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09A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709A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D4709A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</w:t>
      </w:r>
      <w:proofErr w:type="spellStart"/>
      <w:r w:rsidRPr="00D4709A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A92" w:rsidRPr="00501192" w:rsidRDefault="006F3A92" w:rsidP="006F3A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92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6F3A92" w:rsidRDefault="006F3A92" w:rsidP="006F3A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A92" w:rsidRPr="00501192" w:rsidRDefault="006F3A92" w:rsidP="006F3A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92">
        <w:rPr>
          <w:rFonts w:ascii="Times New Roman" w:hAnsi="Times New Roman" w:cs="Times New Roman"/>
          <w:b/>
          <w:sz w:val="28"/>
          <w:szCs w:val="28"/>
        </w:rPr>
        <w:t xml:space="preserve">по выполнению практических занятий </w:t>
      </w: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3A92" w:rsidRPr="006F3A92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F3A92">
        <w:rPr>
          <w:rFonts w:ascii="Times New Roman" w:hAnsi="Times New Roman" w:cs="Times New Roman"/>
          <w:b/>
          <w:sz w:val="32"/>
          <w:szCs w:val="32"/>
          <w:lang w:val="kk-KZ"/>
        </w:rPr>
        <w:t>Современные технологии переработки мяса и мясопродуктов</w:t>
      </w:r>
      <w:r w:rsidRPr="006F3A9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3A92" w:rsidRDefault="006F3A92" w:rsidP="006F3A92">
      <w:pPr>
        <w:spacing w:after="0" w:line="360" w:lineRule="auto"/>
        <w:jc w:val="center"/>
        <w:rPr>
          <w:szCs w:val="28"/>
          <w:u w:val="single"/>
        </w:rPr>
      </w:pPr>
    </w:p>
    <w:p w:rsidR="006F3A92" w:rsidRPr="00D4709A" w:rsidRDefault="006F3A92" w:rsidP="006F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701" w:type="dxa"/>
        <w:tblLook w:val="04A0"/>
      </w:tblPr>
      <w:tblGrid>
        <w:gridCol w:w="2873"/>
        <w:gridCol w:w="4997"/>
      </w:tblGrid>
      <w:tr w:rsidR="006F3A92" w:rsidRPr="00D4709A" w:rsidTr="00373E58">
        <w:tc>
          <w:tcPr>
            <w:tcW w:w="2943" w:type="dxa"/>
          </w:tcPr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образовательная </w:t>
            </w:r>
          </w:p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   </w:t>
            </w:r>
          </w:p>
        </w:tc>
        <w:tc>
          <w:tcPr>
            <w:tcW w:w="5210" w:type="dxa"/>
          </w:tcPr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sz w:val="28"/>
                <w:szCs w:val="28"/>
              </w:rPr>
              <w:t>Высокотехнологичное производство и безопасность продуктов питания</w:t>
            </w:r>
          </w:p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3A92" w:rsidRPr="00D4709A" w:rsidTr="00373E58">
        <w:tc>
          <w:tcPr>
            <w:tcW w:w="2943" w:type="dxa"/>
          </w:tcPr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70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траектория обучения</w:t>
            </w:r>
          </w:p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10" w:type="dxa"/>
          </w:tcPr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9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Инновационные технологии в производстве продуктов питания из животного сырья</w:t>
            </w:r>
          </w:p>
          <w:p w:rsidR="006F3A92" w:rsidRPr="00D4709A" w:rsidRDefault="006F3A92" w:rsidP="00373E5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F3A92" w:rsidRPr="00D4709A" w:rsidRDefault="006F3A92" w:rsidP="006F3A9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A92" w:rsidRPr="00D4709A" w:rsidRDefault="006F3A92" w:rsidP="006F3A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6F3A92" w:rsidRDefault="006F3A92" w:rsidP="006F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F3A92" w:rsidRDefault="006F3A92" w:rsidP="006F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F3A92" w:rsidRDefault="006F3A92" w:rsidP="006F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Содержание тем практических занятий:</w:t>
      </w:r>
    </w:p>
    <w:p w:rsidR="006F3A92" w:rsidRDefault="006F3A92" w:rsidP="006F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6F3A92" w:rsidRPr="001B77EC" w:rsidRDefault="006F3A92" w:rsidP="006F3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7EC">
        <w:rPr>
          <w:rFonts w:ascii="Times New Roman" w:eastAsia="Times New Roman" w:hAnsi="Times New Roman" w:cs="Times New Roman"/>
          <w:b/>
          <w:sz w:val="24"/>
          <w:szCs w:val="24"/>
        </w:rPr>
        <w:t>Планы практических (семинарских) занятий</w:t>
      </w:r>
    </w:p>
    <w:p w:rsidR="006F3A92" w:rsidRDefault="006F3A92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1. </w:t>
      </w:r>
      <w:r w:rsidRPr="007F0E13">
        <w:rPr>
          <w:rFonts w:ascii="Times New Roman" w:hAnsi="Times New Roman" w:cs="Times New Roman"/>
          <w:b/>
          <w:sz w:val="28"/>
          <w:szCs w:val="28"/>
        </w:rPr>
        <w:t>Технологические процессы убоя и первичной переработки и скота. (КРС, свиней, птицы).</w:t>
      </w:r>
    </w:p>
    <w:p w:rsidR="0023121E" w:rsidRPr="007F0E13" w:rsidRDefault="0023121E" w:rsidP="0023121E">
      <w:pPr>
        <w:pStyle w:val="a3"/>
        <w:numPr>
          <w:ilvl w:val="0"/>
          <w:numId w:val="2"/>
        </w:num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1. </w:t>
      </w: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Технологическая схема убоя и переработки КРС, свиней, птицы.</w:t>
      </w:r>
    </w:p>
    <w:p w:rsidR="0023121E" w:rsidRPr="007F0E13" w:rsidRDefault="0023121E" w:rsidP="0023121E">
      <w:pPr>
        <w:pStyle w:val="a3"/>
        <w:numPr>
          <w:ilvl w:val="0"/>
          <w:numId w:val="2"/>
        </w:num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Характеристика мяса по термическому состоянию.</w:t>
      </w:r>
    </w:p>
    <w:p w:rsidR="0023121E" w:rsidRPr="007F0E13" w:rsidRDefault="0023121E" w:rsidP="0023121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Технология хранения мясопродуктов.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r w:rsidRPr="007F0E13">
        <w:rPr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Технологическая схема переработки КРС.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Технологическая схема переработки ДРХ.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Технологическая схема переработки свиней.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Какие способы и особенности съема шкуры с туш убойных животных?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Технологические схемы снятия шкуры.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Технология обработки свиных туш в шкуре.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Каковы особенности убоя и обескровливания различных убойных животных? 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Оглушение и убой птицы.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Цели и режимы ошпаривания птицы.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Организация технологического процесса обработки птицы.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7F0E13" w:rsidRDefault="0023121E" w:rsidP="0023121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Технология переработки кроликов.</w:t>
      </w:r>
    </w:p>
    <w:p w:rsidR="0023121E" w:rsidRPr="0068348F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68348F" w:rsidRDefault="0023121E" w:rsidP="0023121E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sz w:val="28"/>
          <w:szCs w:val="28"/>
        </w:rPr>
        <w:t xml:space="preserve"> Технология мяса и мясопродуктов: Учебник. / Под ред. А.П. Соколова. - М.: Пищевая промышленность, 1970. - 740 </w:t>
      </w:r>
      <w:proofErr w:type="gramStart"/>
      <w:r w:rsidRPr="0068348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68348F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FB7C33" w:rsidRDefault="0023121E" w:rsidP="0023121E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C33">
        <w:rPr>
          <w:rFonts w:ascii="Times New Roman" w:eastAsia="Times New Roman" w:hAnsi="Times New Roman" w:cs="Times New Roman"/>
          <w:sz w:val="28"/>
          <w:szCs w:val="28"/>
        </w:rPr>
        <w:t>Технология мяса и мясопродуктов: Учебник. / Под ред. И.А. Рогова. </w:t>
      </w:r>
      <w:r w:rsidRPr="00FB7C33">
        <w:rPr>
          <w:rFonts w:ascii="Times New Roman" w:eastAsia="Times New Roman" w:hAnsi="Times New Roman" w:cs="Times New Roman"/>
          <w:sz w:val="28"/>
          <w:szCs w:val="28"/>
        </w:rPr>
        <w:br/>
        <w:t xml:space="preserve">- М.: </w:t>
      </w:r>
      <w:proofErr w:type="spellStart"/>
      <w:r w:rsidRPr="00FB7C33">
        <w:rPr>
          <w:rFonts w:ascii="Times New Roman" w:eastAsia="Times New Roman" w:hAnsi="Times New Roman" w:cs="Times New Roman"/>
          <w:sz w:val="28"/>
          <w:szCs w:val="28"/>
        </w:rPr>
        <w:t>Агропромиздат</w:t>
      </w:r>
      <w:proofErr w:type="spellEnd"/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, 1988. - 576 с.: </w:t>
      </w:r>
    </w:p>
    <w:p w:rsidR="0023121E" w:rsidRPr="00FB7C33" w:rsidRDefault="0023121E" w:rsidP="0023121E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Рогов И.А., </w:t>
      </w:r>
      <w:proofErr w:type="spellStart"/>
      <w:r w:rsidRPr="00FB7C33">
        <w:rPr>
          <w:rFonts w:ascii="Times New Roman" w:eastAsia="Times New Roman" w:hAnsi="Times New Roman" w:cs="Times New Roman"/>
          <w:sz w:val="28"/>
          <w:szCs w:val="28"/>
        </w:rPr>
        <w:t>Забашта</w:t>
      </w:r>
      <w:proofErr w:type="spellEnd"/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 А.Г., Ибрагимов Р.М. Производство мясных </w:t>
      </w:r>
      <w:proofErr w:type="spellStart"/>
      <w:proofErr w:type="gramStart"/>
      <w:r w:rsidRPr="00FB7C33">
        <w:rPr>
          <w:rFonts w:ascii="Times New Roman" w:eastAsia="Times New Roman" w:hAnsi="Times New Roman" w:cs="Times New Roman"/>
          <w:sz w:val="28"/>
          <w:szCs w:val="28"/>
        </w:rPr>
        <w:t>по-луфабрикатов</w:t>
      </w:r>
      <w:proofErr w:type="spellEnd"/>
      <w:proofErr w:type="gramEnd"/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 и быстрозамороженных блюд. – М.: Колос, 1997, - 336 </w:t>
      </w:r>
      <w:proofErr w:type="gramStart"/>
      <w:r w:rsidRPr="00FB7C3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FB7C33" w:rsidRDefault="0023121E" w:rsidP="0023121E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Жаринов А.И. Основы современных технологий переработки мяса. / Под ред. М.П. Воякина: Часть 1 </w:t>
      </w:r>
      <w:proofErr w:type="spellStart"/>
      <w:r w:rsidRPr="00FB7C33">
        <w:rPr>
          <w:rFonts w:ascii="Times New Roman" w:eastAsia="Times New Roman" w:hAnsi="Times New Roman" w:cs="Times New Roman"/>
          <w:sz w:val="28"/>
          <w:szCs w:val="28"/>
        </w:rPr>
        <w:t>Эмульгированные</w:t>
      </w:r>
      <w:proofErr w:type="spellEnd"/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 и грубоизмельченные </w:t>
      </w:r>
      <w:proofErr w:type="spellStart"/>
      <w:r w:rsidRPr="00FB7C33">
        <w:rPr>
          <w:rFonts w:ascii="Times New Roman" w:eastAsia="Times New Roman" w:hAnsi="Times New Roman" w:cs="Times New Roman"/>
          <w:sz w:val="28"/>
          <w:szCs w:val="28"/>
        </w:rPr>
        <w:t>мясо-продукты</w:t>
      </w:r>
      <w:proofErr w:type="spellEnd"/>
      <w:r w:rsidRPr="00FB7C33">
        <w:rPr>
          <w:rFonts w:ascii="Times New Roman" w:eastAsia="Times New Roman" w:hAnsi="Times New Roman" w:cs="Times New Roman"/>
          <w:sz w:val="28"/>
          <w:szCs w:val="28"/>
        </w:rPr>
        <w:t xml:space="preserve">, - М.: ИТАР ТАСС, 1994, - 154 </w:t>
      </w:r>
      <w:proofErr w:type="gramStart"/>
      <w:r w:rsidRPr="00FB7C3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FB7C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121E" w:rsidRPr="007F0E13" w:rsidRDefault="0023121E" w:rsidP="0023121E">
      <w:pPr>
        <w:pStyle w:val="31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311AAA" w:rsidRPr="00311AAA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311AAA" w:rsidRPr="00311AAA">
        <w:rPr>
          <w:rFonts w:ascii="Times New Roman" w:hAnsi="Times New Roman" w:cs="Times New Roman"/>
          <w:b/>
          <w:bCs/>
          <w:sz w:val="28"/>
          <w:szCs w:val="28"/>
        </w:rPr>
        <w:t>Оборудования линий убоя скота и птицы</w:t>
      </w:r>
      <w:r w:rsidR="00311AAA" w:rsidRPr="00311A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11.1. Оборудование для первичной обработки шкур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11.2. Оборудование для разделки туш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11.3. Оборудование для обработки субпродуктов 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11.4. Оборудование для обработки кишок 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11.5. Оборудование для обработки пера</w:t>
      </w:r>
    </w:p>
    <w:p w:rsidR="0023121E" w:rsidRPr="007F0E13" w:rsidRDefault="0023121E" w:rsidP="002312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Контрольные вопросы. 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1. Каково основное отличие гашпилей от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посолочных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чанов?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2. С какой частотой вращается барабан аппарата для посола шкур типа ПШАК?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3. Когда из барабана для консервирования свиных шкурок Я8-ФКМ выгружают обработанное сырье?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Шкуры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каких видов обрабатывают на установке Я8-ФОВ?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5. Для чего служит кривошипно-шатунный механизм в машине для разрубки голов А-48-10М?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6. Каково назначение гидропривода в установке для вертикальной обвалки туш Я8-ФОП?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7. Каким образом работает агрегат для обработки свиных голов Я2-ФУГ?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8. В чем отличия рабочих органов центробежных машин для обработки шерстных (Г6-ФЦШ) и слизистых (Г6-ФЦС) субпродуктов?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9. Сколько рабочих вальцов включает в себя универсальная машина для обработки кишок ФОК? </w:t>
      </w:r>
    </w:p>
    <w:p w:rsidR="0023121E" w:rsidRPr="007F0E13" w:rsidRDefault="0023121E" w:rsidP="0023121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10. Какова продолжительность рабочего цикла машины для сушки пера К7-6/24/11?</w:t>
      </w:r>
    </w:p>
    <w:p w:rsidR="0023121E" w:rsidRPr="0068348F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68348F" w:rsidRDefault="0023121E" w:rsidP="0023121E">
      <w:pPr>
        <w:numPr>
          <w:ilvl w:val="0"/>
          <w:numId w:val="17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Елхина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В.Д., </w:t>
      </w: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Журин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и др. Оборудование предприятий общественного питания. Том 2. Учебник </w:t>
      </w:r>
      <w:proofErr w:type="gram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. ВУЗов; М.; Изд-во «Экономика», 1987.-447с</w:t>
      </w:r>
    </w:p>
    <w:p w:rsidR="0023121E" w:rsidRPr="0068348F" w:rsidRDefault="0023121E" w:rsidP="0023121E">
      <w:pPr>
        <w:numPr>
          <w:ilvl w:val="0"/>
          <w:numId w:val="17"/>
        </w:numPr>
        <w:shd w:val="clear" w:color="auto" w:fill="FFFFFF"/>
        <w:tabs>
          <w:tab w:val="clear" w:pos="720"/>
          <w:tab w:val="num" w:pos="142"/>
          <w:tab w:val="num" w:pos="92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Ботов М.И., </w:t>
      </w: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Елхина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В.Д, Стрельцов А.Н. Лабораторные работы по оборудованию предприятий общественного питания. М.: </w:t>
      </w: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, 2005, 207 с.</w:t>
      </w:r>
    </w:p>
    <w:p w:rsidR="0023121E" w:rsidRPr="0068348F" w:rsidRDefault="0023121E" w:rsidP="0023121E">
      <w:pPr>
        <w:numPr>
          <w:ilvl w:val="0"/>
          <w:numId w:val="17"/>
        </w:numPr>
        <w:shd w:val="clear" w:color="auto" w:fill="FFFFFF"/>
        <w:tabs>
          <w:tab w:val="clear" w:pos="720"/>
          <w:tab w:val="num" w:pos="142"/>
          <w:tab w:val="num" w:pos="92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Хохлов Б.А., Ермаков В.А. Ремонт и основы монтажа оборудования предприятий общественного питания и торгов- М.: Экономика, 1986 180с.</w:t>
      </w:r>
    </w:p>
    <w:p w:rsidR="0023121E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Оборудования для первичной обработки свиней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1.Душевые устройства и моечные машины 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10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2. Оборудование для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шпарки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туш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3. Оборудование для удаления щетины 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4. Оборудование для опалки туш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5. Оборудование для очистки свиных туш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F0E13">
        <w:rPr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1. Сколько рабочих барабанов в моечной машине К7-ФМД? Что они собой представляют?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2. Для чего служит фиксирующее устройство в шпарильном конвейеризованном чане К7-ФШ2-К?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3. Сколько свиных туш может одновременно обрабатываться в шпарильном конвейеризованном чане К7-ФШ2-К?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4. За счет чего в </w:t>
      </w:r>
      <w:proofErr w:type="spellStart"/>
      <w:r w:rsidRPr="007F0E13">
        <w:rPr>
          <w:sz w:val="28"/>
          <w:szCs w:val="28"/>
        </w:rPr>
        <w:t>скребмашине</w:t>
      </w:r>
      <w:proofErr w:type="spellEnd"/>
      <w:r w:rsidRPr="007F0E13">
        <w:rPr>
          <w:sz w:val="28"/>
          <w:szCs w:val="28"/>
        </w:rPr>
        <w:t xml:space="preserve"> В2-ФСИ-6О обрабатываемая туша совершает вращательное движение?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F0E13">
        <w:rPr>
          <w:sz w:val="28"/>
          <w:szCs w:val="28"/>
        </w:rPr>
        <w:lastRenderedPageBreak/>
        <w:t>5.3</w:t>
      </w:r>
      <w:proofErr w:type="gramEnd"/>
      <w:r w:rsidRPr="007F0E13">
        <w:rPr>
          <w:sz w:val="28"/>
          <w:szCs w:val="28"/>
        </w:rPr>
        <w:t xml:space="preserve">а счет чего производительность </w:t>
      </w:r>
      <w:proofErr w:type="spellStart"/>
      <w:r w:rsidRPr="007F0E13">
        <w:rPr>
          <w:sz w:val="28"/>
          <w:szCs w:val="28"/>
        </w:rPr>
        <w:t>скребмашины</w:t>
      </w:r>
      <w:proofErr w:type="spellEnd"/>
      <w:r w:rsidRPr="007F0E13">
        <w:rPr>
          <w:sz w:val="28"/>
          <w:szCs w:val="28"/>
        </w:rPr>
        <w:t xml:space="preserve"> В2-ФСИ-120 в 2 раза выше, чем </w:t>
      </w:r>
      <w:proofErr w:type="spellStart"/>
      <w:r w:rsidRPr="007F0E13">
        <w:rPr>
          <w:sz w:val="28"/>
          <w:szCs w:val="28"/>
        </w:rPr>
        <w:t>скребмашины</w:t>
      </w:r>
      <w:proofErr w:type="spellEnd"/>
      <w:r w:rsidRPr="007F0E13">
        <w:rPr>
          <w:sz w:val="28"/>
          <w:szCs w:val="28"/>
        </w:rPr>
        <w:t xml:space="preserve"> В2-ФСИ-60?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6. Для каких целей служит система воздушного охлаждения в </w:t>
      </w:r>
      <w:proofErr w:type="spellStart"/>
      <w:r w:rsidRPr="007F0E13">
        <w:rPr>
          <w:sz w:val="28"/>
          <w:szCs w:val="28"/>
        </w:rPr>
        <w:t>опалочной</w:t>
      </w:r>
      <w:proofErr w:type="spellEnd"/>
      <w:r w:rsidRPr="007F0E13">
        <w:rPr>
          <w:sz w:val="28"/>
          <w:szCs w:val="28"/>
        </w:rPr>
        <w:t xml:space="preserve"> печи К7-ФО2-Е?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7. При какой температуре обрабатывают свиные туши в </w:t>
      </w:r>
      <w:proofErr w:type="spellStart"/>
      <w:r w:rsidRPr="007F0E13">
        <w:rPr>
          <w:sz w:val="28"/>
          <w:szCs w:val="28"/>
        </w:rPr>
        <w:t>опалочной</w:t>
      </w:r>
      <w:proofErr w:type="spellEnd"/>
      <w:r w:rsidRPr="007F0E13">
        <w:rPr>
          <w:sz w:val="28"/>
          <w:szCs w:val="28"/>
        </w:rPr>
        <w:t xml:space="preserve"> печи К7-ФО2-Е? </w:t>
      </w:r>
    </w:p>
    <w:p w:rsidR="0023121E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>8. Какие действия необходимо выполнить, чтобы факельная горелка ФФГ начала работать?</w:t>
      </w:r>
    </w:p>
    <w:p w:rsidR="0023121E" w:rsidRPr="0068348F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68348F" w:rsidRDefault="0023121E" w:rsidP="0023121E">
      <w:pPr>
        <w:numPr>
          <w:ilvl w:val="0"/>
          <w:numId w:val="1"/>
        </w:numPr>
        <w:shd w:val="clear" w:color="auto" w:fill="FFFFFF"/>
        <w:tabs>
          <w:tab w:val="clear" w:pos="720"/>
          <w:tab w:val="num" w:pos="92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Елхина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В.Д., </w:t>
      </w: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Журин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и др. Оборудование предприятий общественного питания. Том 2. Учебник </w:t>
      </w:r>
      <w:proofErr w:type="gram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. ВУЗов; М.; Изд-во «Экономика», 1987.-447с</w:t>
      </w:r>
    </w:p>
    <w:p w:rsidR="0023121E" w:rsidRPr="0068348F" w:rsidRDefault="0023121E" w:rsidP="0023121E">
      <w:pPr>
        <w:numPr>
          <w:ilvl w:val="0"/>
          <w:numId w:val="1"/>
        </w:numPr>
        <w:shd w:val="clear" w:color="auto" w:fill="FFFFFF"/>
        <w:tabs>
          <w:tab w:val="clear" w:pos="720"/>
          <w:tab w:val="num" w:pos="92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Ботов М.И., </w:t>
      </w: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Елхина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В.Д, Стрельцов А.Н. Лабораторные работы по оборудованию предприятий общественного питания. М.: </w:t>
      </w:r>
      <w:proofErr w:type="spellStart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КолосС</w:t>
      </w:r>
      <w:proofErr w:type="spellEnd"/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, 2005, 207 с.</w:t>
      </w:r>
    </w:p>
    <w:p w:rsidR="0023121E" w:rsidRPr="0068348F" w:rsidRDefault="0023121E" w:rsidP="0023121E">
      <w:pPr>
        <w:numPr>
          <w:ilvl w:val="0"/>
          <w:numId w:val="1"/>
        </w:numPr>
        <w:shd w:val="clear" w:color="auto" w:fill="FFFFFF"/>
        <w:tabs>
          <w:tab w:val="clear" w:pos="720"/>
          <w:tab w:val="num" w:pos="92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348F">
        <w:rPr>
          <w:rFonts w:ascii="Times New Roman" w:eastAsia="Times New Roman" w:hAnsi="Times New Roman" w:cs="Times New Roman"/>
          <w:color w:val="000000"/>
          <w:sz w:val="28"/>
          <w:szCs w:val="28"/>
        </w:rPr>
        <w:t>Хохлов Б.А., Ермаков В.А. Ремонт и основы монтажа оборудования предприятий общественного питания и торгов- М.: Экономика, 1986 180с.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72D9D" w:rsidRPr="0076708F" w:rsidRDefault="00A72D9D" w:rsidP="00A72D9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708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4 </w:t>
      </w:r>
      <w:r w:rsidRPr="00FC6D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Причины PSE и DFD мяса</w:t>
      </w:r>
    </w:p>
    <w:p w:rsidR="0076708F" w:rsidRDefault="0076708F" w:rsidP="0076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Рациональное</w:t>
      </w: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мяса с учетом особенностей его автолиза</w:t>
      </w:r>
    </w:p>
    <w:p w:rsidR="0076708F" w:rsidRDefault="0076708F" w:rsidP="0076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1.1 </w:t>
      </w: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признаками PSE (с </w:t>
      </w:r>
      <w:proofErr w:type="gramStart"/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низким</w:t>
      </w:r>
      <w:proofErr w:type="gramEnd"/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конечным </w:t>
      </w:r>
      <w:proofErr w:type="spellStart"/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рН</w:t>
      </w:r>
      <w:proofErr w:type="spellEnd"/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6708F" w:rsidRPr="0076708F" w:rsidRDefault="0076708F" w:rsidP="0076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1.2 </w:t>
      </w: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DFD (с высоким конечным </w:t>
      </w:r>
      <w:proofErr w:type="spellStart"/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рН</w:t>
      </w:r>
      <w:proofErr w:type="spellEnd"/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6708F" w:rsidRPr="0076708F" w:rsidRDefault="0076708F" w:rsidP="00767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2. Причины образования</w:t>
      </w:r>
      <w:r w:rsidRPr="0076708F">
        <w:rPr>
          <w:sz w:val="28"/>
          <w:szCs w:val="28"/>
        </w:rPr>
        <w:t xml:space="preserve"> и м</w:t>
      </w:r>
      <w:r w:rsidRPr="0076708F">
        <w:rPr>
          <w:rFonts w:ascii="Times New Roman" w:hAnsi="Times New Roman" w:cs="Times New Roman"/>
          <w:sz w:val="28"/>
          <w:szCs w:val="28"/>
          <w:shd w:val="clear" w:color="auto" w:fill="FFFFFF"/>
        </w:rPr>
        <w:t>етоды идентификации</w:t>
      </w:r>
    </w:p>
    <w:p w:rsidR="00A72D9D" w:rsidRPr="0076708F" w:rsidRDefault="00A72D9D" w:rsidP="00A72D9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6708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A72D9D" w:rsidRPr="00C075E8" w:rsidRDefault="00A72D9D" w:rsidP="00A72D9D">
      <w:pPr>
        <w:pStyle w:val="a3"/>
        <w:numPr>
          <w:ilvl w:val="0"/>
          <w:numId w:val="1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А.Г.,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Казюлин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Г.П. Общая технология получения и переработки мяса - М.: Колос, 2001. - 278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C075E8" w:rsidRDefault="00A72D9D" w:rsidP="00A72D9D">
      <w:pPr>
        <w:pStyle w:val="a3"/>
        <w:numPr>
          <w:ilvl w:val="0"/>
          <w:numId w:val="1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Жаринов А.И. Изготовление колбас и мясных деликатесов. 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2002. - 217с.</w:t>
      </w:r>
    </w:p>
    <w:p w:rsidR="00A72D9D" w:rsidRPr="00C075E8" w:rsidRDefault="00A72D9D" w:rsidP="00A72D9D">
      <w:pPr>
        <w:pStyle w:val="a3"/>
        <w:numPr>
          <w:ilvl w:val="0"/>
          <w:numId w:val="18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Тимофеева В.А. Товароведение продовольственных товаров. - М.: Феникс, 2005. - 414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A72D9D" w:rsidRDefault="00A72D9D" w:rsidP="00A72D9D">
      <w:pPr>
        <w:jc w:val="both"/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Шепелев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А.Ф., Кожухова О.А., Туров А.С. Товароведение и экспертиза продовольственных товаров. - М.: Март, 2004. - 677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76708F" w:rsidRDefault="00A72D9D" w:rsidP="0076708F">
      <w:pPr>
        <w:pStyle w:val="3"/>
        <w:spacing w:before="0" w:line="240" w:lineRule="auto"/>
        <w:ind w:left="284" w:hanging="22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6708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Практическое занятие № 5 </w:t>
      </w:r>
      <w:r w:rsidRPr="0076708F">
        <w:rPr>
          <w:rFonts w:ascii="Times New Roman" w:hAnsi="Times New Roman" w:cs="Times New Roman"/>
          <w:b w:val="0"/>
          <w:color w:val="auto"/>
          <w:sz w:val="28"/>
          <w:szCs w:val="28"/>
        </w:rPr>
        <w:t>Основы современных технологий переработки мяса</w:t>
      </w:r>
    </w:p>
    <w:p w:rsidR="0076708F" w:rsidRPr="0076708F" w:rsidRDefault="0076708F" w:rsidP="0076708F">
      <w:pPr>
        <w:pStyle w:val="3"/>
        <w:numPr>
          <w:ilvl w:val="0"/>
          <w:numId w:val="26"/>
        </w:numPr>
        <w:spacing w:before="0" w:line="240" w:lineRule="auto"/>
        <w:ind w:left="284" w:hanging="22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6708F">
        <w:rPr>
          <w:rFonts w:ascii="Times New Roman" w:hAnsi="Times New Roman" w:cs="Times New Roman"/>
          <w:b w:val="0"/>
          <w:color w:val="auto"/>
          <w:sz w:val="28"/>
          <w:szCs w:val="28"/>
        </w:rPr>
        <w:t>Способы</w:t>
      </w:r>
      <w:r w:rsidRPr="0076708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6708F">
        <w:rPr>
          <w:rFonts w:ascii="Times New Roman" w:hAnsi="Times New Roman" w:cs="Times New Roman"/>
          <w:b w:val="0"/>
          <w:color w:val="auto"/>
          <w:sz w:val="28"/>
          <w:szCs w:val="28"/>
        </w:rPr>
        <w:t>технологий переработки мяса разных видов с.х. животных</w:t>
      </w:r>
    </w:p>
    <w:p w:rsidR="0076708F" w:rsidRPr="0076708F" w:rsidRDefault="0076708F" w:rsidP="0076708F">
      <w:pPr>
        <w:pStyle w:val="a3"/>
        <w:numPr>
          <w:ilvl w:val="1"/>
          <w:numId w:val="25"/>
        </w:numPr>
        <w:spacing w:after="0" w:line="240" w:lineRule="auto"/>
        <w:ind w:left="284" w:hanging="227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 xml:space="preserve"> Скотоводство</w:t>
      </w:r>
    </w:p>
    <w:p w:rsidR="0076708F" w:rsidRPr="0076708F" w:rsidRDefault="0076708F" w:rsidP="0076708F">
      <w:pPr>
        <w:pStyle w:val="a3"/>
        <w:numPr>
          <w:ilvl w:val="1"/>
          <w:numId w:val="25"/>
        </w:numPr>
        <w:spacing w:after="0" w:line="240" w:lineRule="auto"/>
        <w:ind w:left="284" w:hanging="227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 xml:space="preserve"> Коневодство</w:t>
      </w:r>
    </w:p>
    <w:p w:rsidR="0076708F" w:rsidRPr="0076708F" w:rsidRDefault="0076708F" w:rsidP="0076708F">
      <w:pPr>
        <w:pStyle w:val="a3"/>
        <w:numPr>
          <w:ilvl w:val="1"/>
          <w:numId w:val="25"/>
        </w:numPr>
        <w:spacing w:after="0" w:line="240" w:lineRule="auto"/>
        <w:ind w:left="284" w:hanging="227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Овцеводство</w:t>
      </w:r>
    </w:p>
    <w:p w:rsidR="0076708F" w:rsidRPr="0076708F" w:rsidRDefault="0076708F" w:rsidP="0076708F">
      <w:pPr>
        <w:pStyle w:val="a3"/>
        <w:numPr>
          <w:ilvl w:val="1"/>
          <w:numId w:val="25"/>
        </w:numPr>
        <w:spacing w:after="0" w:line="240" w:lineRule="auto"/>
        <w:ind w:left="284" w:hanging="227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С.х. птица</w:t>
      </w:r>
    </w:p>
    <w:p w:rsidR="00A72D9D" w:rsidRPr="007F0E13" w:rsidRDefault="00A72D9D" w:rsidP="0076708F">
      <w:pPr>
        <w:pStyle w:val="a3"/>
        <w:spacing w:after="0" w:line="240" w:lineRule="auto"/>
        <w:ind w:left="284" w:hanging="227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A72D9D" w:rsidRPr="00C075E8" w:rsidRDefault="00A72D9D" w:rsidP="0076708F">
      <w:pPr>
        <w:pStyle w:val="a3"/>
        <w:numPr>
          <w:ilvl w:val="0"/>
          <w:numId w:val="19"/>
        </w:numPr>
        <w:spacing w:after="0" w:line="240" w:lineRule="auto"/>
        <w:ind w:left="284" w:hanging="22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А.Г.,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Казюлин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Г.П. Общая технология получения и переработки мяса - М.: Колос, 2001. - 278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C075E8" w:rsidRDefault="00A72D9D" w:rsidP="0076708F">
      <w:pPr>
        <w:pStyle w:val="a3"/>
        <w:numPr>
          <w:ilvl w:val="0"/>
          <w:numId w:val="19"/>
        </w:numPr>
        <w:spacing w:after="0" w:line="240" w:lineRule="auto"/>
        <w:ind w:left="284" w:hanging="227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Жаринов А.И. Изготовление колбас и мясных деликатесов. 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2002. - 217с.</w:t>
      </w:r>
    </w:p>
    <w:p w:rsidR="00A72D9D" w:rsidRPr="00C075E8" w:rsidRDefault="00A72D9D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Тимофеева В.А. Товароведение продовольственных товаров. - М.: Феникс, 2005. - 414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A72D9D" w:rsidRDefault="00A72D9D" w:rsidP="00A72D9D"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Шепелев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А.Ф., Кожухова О.А., Туров А.С. Товароведение и экспертиза продовольственных товаров. - М.: Март, 2004. - 677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76708F" w:rsidRDefault="00A72D9D" w:rsidP="00A72D9D">
      <w:pPr>
        <w:widowControl w:val="0"/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6 </w:t>
      </w:r>
      <w:r w:rsidRPr="0076708F">
        <w:rPr>
          <w:rFonts w:ascii="Times New Roman" w:hAnsi="Times New Roman" w:cs="Times New Roman"/>
          <w:sz w:val="28"/>
          <w:szCs w:val="28"/>
        </w:rPr>
        <w:t>Сорта и категории мяса</w:t>
      </w:r>
    </w:p>
    <w:p w:rsidR="0076708F" w:rsidRPr="0076708F" w:rsidRDefault="0076708F" w:rsidP="0076708F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 xml:space="preserve">Понятие о сорте и категориях мяса разных видов с.х. животных </w:t>
      </w:r>
    </w:p>
    <w:p w:rsidR="0076708F" w:rsidRPr="0076708F" w:rsidRDefault="0076708F" w:rsidP="0076708F">
      <w:pPr>
        <w:pStyle w:val="a3"/>
        <w:widowControl w:val="0"/>
        <w:numPr>
          <w:ilvl w:val="1"/>
          <w:numId w:val="24"/>
        </w:numPr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Сорта и категории мяса крупного рогатого скота</w:t>
      </w:r>
    </w:p>
    <w:p w:rsidR="0076708F" w:rsidRPr="0076708F" w:rsidRDefault="0076708F" w:rsidP="0076708F">
      <w:pPr>
        <w:pStyle w:val="a3"/>
        <w:widowControl w:val="0"/>
        <w:numPr>
          <w:ilvl w:val="1"/>
          <w:numId w:val="24"/>
        </w:numPr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Сорта и категории мяса лошадей</w:t>
      </w:r>
    </w:p>
    <w:p w:rsidR="0076708F" w:rsidRPr="0076708F" w:rsidRDefault="0076708F" w:rsidP="0076708F">
      <w:pPr>
        <w:pStyle w:val="a3"/>
        <w:widowControl w:val="0"/>
        <w:numPr>
          <w:ilvl w:val="1"/>
          <w:numId w:val="24"/>
        </w:numPr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Сорта и категории мяса овец</w:t>
      </w:r>
    </w:p>
    <w:p w:rsidR="0076708F" w:rsidRPr="0076708F" w:rsidRDefault="0076708F" w:rsidP="0076708F">
      <w:pPr>
        <w:pStyle w:val="a3"/>
        <w:widowControl w:val="0"/>
        <w:numPr>
          <w:ilvl w:val="1"/>
          <w:numId w:val="24"/>
        </w:numPr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Сорта и категории мяса с.х. птицы</w:t>
      </w:r>
    </w:p>
    <w:p w:rsidR="00A72D9D" w:rsidRPr="007F0E13" w:rsidRDefault="00A72D9D" w:rsidP="00A72D9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A72D9D" w:rsidRPr="00C075E8" w:rsidRDefault="00A72D9D" w:rsidP="00A72D9D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А.Г.,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Казюлин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Г.П. Общая технология получения и переработки мяса - М.: Колос, 2001. - 278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C075E8" w:rsidRDefault="00A72D9D" w:rsidP="00A72D9D">
      <w:pPr>
        <w:pStyle w:val="a3"/>
        <w:numPr>
          <w:ilvl w:val="0"/>
          <w:numId w:val="2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Жаринов А.И. Изготовление колбас и мясных деликатесов. 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2002. - 217с.</w:t>
      </w:r>
    </w:p>
    <w:p w:rsidR="00A72D9D" w:rsidRPr="00C075E8" w:rsidRDefault="00A72D9D" w:rsidP="00A72D9D">
      <w:pPr>
        <w:pStyle w:val="a3"/>
        <w:numPr>
          <w:ilvl w:val="0"/>
          <w:numId w:val="20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Тимофеева В.А. Товароведение продовольственных товаров. - М.: Феникс, 2005. - 414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A72D9D" w:rsidRDefault="00A72D9D" w:rsidP="00A72D9D">
      <w:pPr>
        <w:widowControl w:val="0"/>
        <w:autoSpaceDE w:val="0"/>
        <w:autoSpaceDN w:val="0"/>
        <w:adjustRightInd w:val="0"/>
        <w:ind w:right="25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Шепелев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А.Ф., Кожухова О.А., Туров А.С. Товароведение и экспертиза продовольственных товаров. - М.: Март, 2004. - 677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76708F" w:rsidRDefault="00A72D9D" w:rsidP="00A72D9D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08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7 </w:t>
      </w:r>
      <w:r w:rsidRPr="0076708F">
        <w:rPr>
          <w:rFonts w:ascii="Times New Roman" w:hAnsi="Times New Roman" w:cs="Times New Roman"/>
          <w:b/>
          <w:sz w:val="28"/>
          <w:szCs w:val="28"/>
        </w:rPr>
        <w:t>Состав и полезные свойства мяса</w:t>
      </w:r>
    </w:p>
    <w:p w:rsidR="0076708F" w:rsidRPr="0076708F" w:rsidRDefault="0076708F" w:rsidP="0076708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 xml:space="preserve">Химический </w:t>
      </w:r>
      <w:proofErr w:type="gramStart"/>
      <w:r w:rsidRPr="0076708F">
        <w:rPr>
          <w:rFonts w:ascii="Times New Roman" w:hAnsi="Times New Roman" w:cs="Times New Roman"/>
          <w:sz w:val="28"/>
          <w:szCs w:val="28"/>
        </w:rPr>
        <w:t>сосав</w:t>
      </w:r>
      <w:proofErr w:type="gramEnd"/>
      <w:r w:rsidRPr="0076708F">
        <w:rPr>
          <w:rFonts w:ascii="Times New Roman" w:hAnsi="Times New Roman" w:cs="Times New Roman"/>
          <w:sz w:val="28"/>
          <w:szCs w:val="28"/>
        </w:rPr>
        <w:t xml:space="preserve"> мяса разных видов с.х. животных</w:t>
      </w:r>
      <w:r>
        <w:rPr>
          <w:rFonts w:ascii="Times New Roman" w:hAnsi="Times New Roman" w:cs="Times New Roman"/>
          <w:sz w:val="28"/>
          <w:szCs w:val="28"/>
        </w:rPr>
        <w:t xml:space="preserve"> и его влияние на производство мясных полуфабрикатов</w:t>
      </w:r>
    </w:p>
    <w:p w:rsidR="0076708F" w:rsidRPr="0076708F" w:rsidRDefault="0076708F" w:rsidP="0076708F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hAnsi="Times New Roman" w:cs="Times New Roman"/>
          <w:sz w:val="28"/>
          <w:szCs w:val="28"/>
        </w:rPr>
      </w:pPr>
      <w:r w:rsidRPr="0076708F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экспертизы мяса</w:t>
      </w:r>
    </w:p>
    <w:p w:rsidR="00A72D9D" w:rsidRPr="007F0E13" w:rsidRDefault="00A72D9D" w:rsidP="00A72D9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A72D9D" w:rsidRPr="00C075E8" w:rsidRDefault="00A72D9D" w:rsidP="00A72D9D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А.Г.,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Казюлин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Г.П. Общая технология получения и переработки мяса - М.: Колос, 2001. - 278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C075E8" w:rsidRDefault="00A72D9D" w:rsidP="00A72D9D">
      <w:pPr>
        <w:pStyle w:val="a3"/>
        <w:numPr>
          <w:ilvl w:val="0"/>
          <w:numId w:val="2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Жаринов А.И. Изготовление колбас и мясных деликатесов. 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2002. - 217с.</w:t>
      </w:r>
    </w:p>
    <w:p w:rsidR="00A72D9D" w:rsidRPr="00C075E8" w:rsidRDefault="00A72D9D" w:rsidP="00A72D9D">
      <w:pPr>
        <w:pStyle w:val="a3"/>
        <w:numPr>
          <w:ilvl w:val="0"/>
          <w:numId w:val="2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Тимофеева В.А. Товароведение продовольственных товаров. - М.: Феникс, 2005. - 414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A72D9D" w:rsidRDefault="00A72D9D" w:rsidP="00A72D9D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Шепелев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А.Ф., Кожухова О.А., Туров А.С. Товароведение и экспертиза продовольственных товаров. - М.: Март, 2004. - 677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Default="00A72D9D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7F0E13">
        <w:rPr>
          <w:rFonts w:ascii="Times New Roman" w:hAnsi="Times New Roman" w:cs="Times New Roman"/>
          <w:b/>
          <w:sz w:val="28"/>
          <w:szCs w:val="28"/>
        </w:rPr>
        <w:t>Хранения мяса и мясопродуктов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left="709" w:right="256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1. Характеристика объекта хранения с учетом его качества</w:t>
      </w:r>
      <w:r w:rsidRPr="007F0E13">
        <w:rPr>
          <w:rFonts w:ascii="Times New Roman" w:eastAsia="Times New Roman" w:hAnsi="Times New Roman" w:cs="Times New Roman"/>
          <w:sz w:val="27"/>
        </w:rPr>
        <w:t> </w:t>
      </w:r>
      <w:r w:rsidRPr="007F0E13">
        <w:rPr>
          <w:rFonts w:ascii="Times New Roman" w:eastAsia="Times New Roman" w:hAnsi="Times New Roman" w:cs="Times New Roman"/>
          <w:sz w:val="27"/>
          <w:szCs w:val="27"/>
        </w:rPr>
        <w:br/>
      </w:r>
      <w:r w:rsidRPr="007F0E1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2. Оценка качества и формирование партий сырья и готовой продукции</w:t>
      </w:r>
      <w:r w:rsidRPr="007F0E13">
        <w:rPr>
          <w:rFonts w:ascii="Times New Roman" w:eastAsia="Times New Roman" w:hAnsi="Times New Roman" w:cs="Times New Roman"/>
          <w:sz w:val="27"/>
          <w:szCs w:val="27"/>
        </w:rPr>
        <w:br/>
      </w:r>
      <w:r w:rsidRPr="007F0E1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3. Выбор технологических схем обработки сырья и готовой продукции</w:t>
      </w:r>
      <w:r w:rsidRPr="007F0E13">
        <w:rPr>
          <w:rFonts w:ascii="Times New Roman" w:eastAsia="Times New Roman" w:hAnsi="Times New Roman" w:cs="Times New Roman"/>
          <w:sz w:val="27"/>
          <w:szCs w:val="27"/>
        </w:rPr>
        <w:br/>
        <w:t xml:space="preserve">4. </w:t>
      </w:r>
      <w:r w:rsidRPr="007F0E1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Описание и обоснование режимов и условий хранения продукции</w:t>
      </w:r>
      <w:r w:rsidRPr="007F0E13">
        <w:rPr>
          <w:rFonts w:ascii="Times New Roman" w:eastAsia="Times New Roman" w:hAnsi="Times New Roman" w:cs="Times New Roman"/>
          <w:sz w:val="27"/>
          <w:szCs w:val="27"/>
        </w:rPr>
        <w:br/>
        <w:t xml:space="preserve">5. </w:t>
      </w:r>
      <w:r w:rsidRPr="007F0E1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Расчетная часть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564" w:firstLine="14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Условия и способы хранения охлажденного и мороженого мяса.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Способы замораживания мяса особенности однофазного замораживания.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Влияние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способовзамораживания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 качество и пищевую ценность размороженного (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дефростованого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 мяса.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Процессы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,п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роисходящие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 хранении охлажденного и мороженого мяса.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Товарная характеристика охлажденного и мороженого мяса свежего, сомнительной свежести, несвежего.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Виды порчи мяса.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Способы стабилизации качества мяса.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Факторы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оказывающие влияние на качество мяса в период хранения и реализации.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представляют собой штриховые коды EAN?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чем преимущества введения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штрихкодов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?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Приведите расшифровка 13 цифр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штрихкода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EAN.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Охарактеризуйтеметоды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нанесения штрихового кода предприятием на упаковку.</w:t>
      </w:r>
    </w:p>
    <w:p w:rsidR="0023121E" w:rsidRPr="007F0E13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Перечислите преимущества использования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штрихкодов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 реализации мясопродуктов.</w:t>
      </w:r>
    </w:p>
    <w:p w:rsidR="0023121E" w:rsidRPr="00C075E8" w:rsidRDefault="0023121E" w:rsidP="0023121E">
      <w:pPr>
        <w:numPr>
          <w:ilvl w:val="0"/>
          <w:numId w:val="4"/>
        </w:numPr>
        <w:shd w:val="clear" w:color="auto" w:fill="FFFFFF"/>
        <w:spacing w:after="0" w:line="240" w:lineRule="auto"/>
        <w:ind w:left="564" w:firstLine="3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Опишите современные методы кодирования для мясных товаров.</w:t>
      </w:r>
    </w:p>
    <w:p w:rsidR="0023121E" w:rsidRPr="00C075E8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75E8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shd w:val="clear" w:color="auto" w:fill="FFFFFF"/>
        </w:rPr>
      </w:pPr>
      <w:r w:rsidRPr="007F0E13">
        <w:rPr>
          <w:bCs/>
          <w:sz w:val="27"/>
          <w:szCs w:val="27"/>
        </w:rPr>
        <w:t>1.</w:t>
      </w:r>
      <w:r w:rsidRPr="007F0E13">
        <w:rPr>
          <w:bCs/>
          <w:sz w:val="27"/>
        </w:rPr>
        <w:t> </w:t>
      </w:r>
      <w:proofErr w:type="gramStart"/>
      <w:r w:rsidRPr="007F0E13">
        <w:rPr>
          <w:sz w:val="27"/>
          <w:szCs w:val="27"/>
          <w:shd w:val="clear" w:color="auto" w:fill="FFFFFF"/>
        </w:rPr>
        <w:t>Куликовская</w:t>
      </w:r>
      <w:proofErr w:type="gramEnd"/>
      <w:r w:rsidRPr="007F0E13">
        <w:rPr>
          <w:sz w:val="27"/>
          <w:szCs w:val="27"/>
          <w:shd w:val="clear" w:color="auto" w:fill="FFFFFF"/>
        </w:rPr>
        <w:t xml:space="preserve"> Л.В. Совершенствование технологии холодильной обработки мяса и мясопродуктов с использованием электростимуляции.//Холодильная техника, 1990.—№12.</w:t>
      </w:r>
      <w:r w:rsidRPr="007F0E13">
        <w:rPr>
          <w:sz w:val="27"/>
          <w:szCs w:val="27"/>
        </w:rPr>
        <w:br/>
      </w:r>
      <w:r w:rsidRPr="007F0E13">
        <w:rPr>
          <w:bCs/>
          <w:sz w:val="27"/>
          <w:szCs w:val="27"/>
        </w:rPr>
        <w:t>2.</w:t>
      </w:r>
      <w:r w:rsidRPr="007F0E13">
        <w:rPr>
          <w:bCs/>
          <w:sz w:val="27"/>
        </w:rPr>
        <w:t> </w:t>
      </w:r>
      <w:proofErr w:type="spellStart"/>
      <w:r w:rsidRPr="007F0E13">
        <w:rPr>
          <w:sz w:val="27"/>
          <w:szCs w:val="27"/>
          <w:shd w:val="clear" w:color="auto" w:fill="FFFFFF"/>
        </w:rPr>
        <w:t>Липанов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Н.Н Оценка мяса говядины и свинины как сырья для производства продуктов питания.//Хранение и переработка </w:t>
      </w:r>
      <w:proofErr w:type="spellStart"/>
      <w:r w:rsidRPr="007F0E13">
        <w:rPr>
          <w:sz w:val="27"/>
          <w:szCs w:val="27"/>
          <w:shd w:val="clear" w:color="auto" w:fill="FFFFFF"/>
        </w:rPr>
        <w:t>сельхозсырья</w:t>
      </w:r>
      <w:proofErr w:type="spellEnd"/>
      <w:r w:rsidRPr="007F0E13">
        <w:rPr>
          <w:sz w:val="27"/>
          <w:szCs w:val="27"/>
          <w:shd w:val="clear" w:color="auto" w:fill="FFFFFF"/>
        </w:rPr>
        <w:t>, 1999.— №10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shd w:val="clear" w:color="auto" w:fill="FFFFFF"/>
        </w:rPr>
      </w:pPr>
      <w:r w:rsidRPr="007F0E13">
        <w:rPr>
          <w:bCs/>
          <w:sz w:val="27"/>
          <w:szCs w:val="27"/>
        </w:rPr>
        <w:t>3.</w:t>
      </w:r>
      <w:r w:rsidRPr="007F0E13">
        <w:rPr>
          <w:sz w:val="27"/>
        </w:rPr>
        <w:t> </w:t>
      </w:r>
      <w:r w:rsidRPr="007F0E13">
        <w:rPr>
          <w:sz w:val="27"/>
          <w:szCs w:val="27"/>
          <w:shd w:val="clear" w:color="auto" w:fill="FFFFFF"/>
        </w:rPr>
        <w:t>Новикова Н.Н. Технология производства, переработка и хранения производства животноводства. — М.: Колос, 2002.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shd w:val="clear" w:color="auto" w:fill="FFFFFF"/>
        </w:rPr>
      </w:pPr>
      <w:r w:rsidRPr="007F0E13">
        <w:rPr>
          <w:bCs/>
          <w:sz w:val="27"/>
          <w:szCs w:val="27"/>
        </w:rPr>
        <w:t>4.</w:t>
      </w:r>
      <w:r w:rsidRPr="007F0E13">
        <w:rPr>
          <w:sz w:val="27"/>
        </w:rPr>
        <w:t> </w:t>
      </w:r>
      <w:proofErr w:type="spellStart"/>
      <w:r w:rsidRPr="007F0E13">
        <w:rPr>
          <w:sz w:val="27"/>
          <w:szCs w:val="27"/>
          <w:shd w:val="clear" w:color="auto" w:fill="FFFFFF"/>
        </w:rPr>
        <w:t>Пищурин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С.В. Мясная продуктивность и качество КРС и свинины. — М...:Колос, 1992.</w:t>
      </w:r>
      <w:r w:rsidRPr="007F0E13">
        <w:rPr>
          <w:sz w:val="27"/>
          <w:szCs w:val="27"/>
        </w:rPr>
        <w:br/>
      </w:r>
      <w:r w:rsidRPr="007F0E13">
        <w:rPr>
          <w:bCs/>
          <w:sz w:val="27"/>
          <w:szCs w:val="27"/>
        </w:rPr>
        <w:t>5.</w:t>
      </w:r>
      <w:r w:rsidRPr="007F0E13">
        <w:rPr>
          <w:bCs/>
          <w:sz w:val="27"/>
        </w:rPr>
        <w:t> </w:t>
      </w:r>
      <w:proofErr w:type="spellStart"/>
      <w:r w:rsidRPr="007F0E13">
        <w:rPr>
          <w:sz w:val="27"/>
          <w:szCs w:val="27"/>
          <w:shd w:val="clear" w:color="auto" w:fill="FFFFFF"/>
        </w:rPr>
        <w:t>Позняковский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В.М. Экспертиза мяса и мясопродуктов. — Новосибирск: Изд-во Новосибирского ун-та, 2001.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shd w:val="clear" w:color="auto" w:fill="FFFFFF"/>
        </w:rPr>
      </w:pPr>
      <w:r w:rsidRPr="007F0E13">
        <w:rPr>
          <w:bCs/>
          <w:sz w:val="27"/>
          <w:szCs w:val="27"/>
        </w:rPr>
        <w:t>6.</w:t>
      </w:r>
      <w:r w:rsidRPr="007F0E13">
        <w:rPr>
          <w:sz w:val="27"/>
        </w:rPr>
        <w:t> </w:t>
      </w:r>
      <w:r w:rsidRPr="007F0E13">
        <w:rPr>
          <w:sz w:val="27"/>
          <w:szCs w:val="27"/>
          <w:shd w:val="clear" w:color="auto" w:fill="FFFFFF"/>
        </w:rPr>
        <w:t xml:space="preserve">Рогов И.А., </w:t>
      </w:r>
      <w:proofErr w:type="spellStart"/>
      <w:r w:rsidRPr="007F0E13">
        <w:rPr>
          <w:sz w:val="27"/>
          <w:szCs w:val="27"/>
          <w:shd w:val="clear" w:color="auto" w:fill="FFFFFF"/>
        </w:rPr>
        <w:t>Казюлин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Г.П., </w:t>
      </w:r>
      <w:proofErr w:type="spellStart"/>
      <w:r w:rsidRPr="007F0E13">
        <w:rPr>
          <w:sz w:val="27"/>
          <w:szCs w:val="27"/>
          <w:shd w:val="clear" w:color="auto" w:fill="FFFFFF"/>
        </w:rPr>
        <w:t>Забашта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А.Г. Общая технология мяса и мясопродуктов. — М.: Колос, 2000.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7"/>
          <w:szCs w:val="27"/>
          <w:shd w:val="clear" w:color="auto" w:fill="FFFFFF"/>
        </w:rPr>
      </w:pPr>
      <w:r w:rsidRPr="007F0E13">
        <w:rPr>
          <w:bCs/>
          <w:sz w:val="27"/>
          <w:szCs w:val="27"/>
        </w:rPr>
        <w:t>7.</w:t>
      </w:r>
      <w:r w:rsidRPr="007F0E13">
        <w:rPr>
          <w:sz w:val="27"/>
        </w:rPr>
        <w:t> </w:t>
      </w:r>
      <w:r w:rsidRPr="007F0E13">
        <w:rPr>
          <w:sz w:val="27"/>
          <w:szCs w:val="27"/>
          <w:shd w:val="clear" w:color="auto" w:fill="FFFFFF"/>
        </w:rPr>
        <w:t xml:space="preserve">Сидоров М.А., </w:t>
      </w:r>
      <w:proofErr w:type="spellStart"/>
      <w:r w:rsidRPr="007F0E13">
        <w:rPr>
          <w:sz w:val="27"/>
          <w:szCs w:val="27"/>
          <w:shd w:val="clear" w:color="auto" w:fill="FFFFFF"/>
        </w:rPr>
        <w:t>Корнелаева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Р.П. Микробиология мяса и мясопродуктов. — М.: Колос, 1998.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F0E13">
        <w:rPr>
          <w:bCs/>
          <w:sz w:val="27"/>
          <w:szCs w:val="27"/>
        </w:rPr>
        <w:t>8.</w:t>
      </w:r>
      <w:r w:rsidRPr="007F0E13">
        <w:rPr>
          <w:bCs/>
          <w:sz w:val="27"/>
        </w:rPr>
        <w:t> </w:t>
      </w:r>
      <w:proofErr w:type="spellStart"/>
      <w:r w:rsidRPr="007F0E13">
        <w:rPr>
          <w:sz w:val="27"/>
          <w:szCs w:val="27"/>
          <w:shd w:val="clear" w:color="auto" w:fill="FFFFFF"/>
        </w:rPr>
        <w:t>Стефановский</w:t>
      </w:r>
      <w:proofErr w:type="spellEnd"/>
      <w:r w:rsidRPr="007F0E13">
        <w:rPr>
          <w:sz w:val="27"/>
          <w:szCs w:val="27"/>
          <w:shd w:val="clear" w:color="auto" w:fill="FFFFFF"/>
        </w:rPr>
        <w:t xml:space="preserve"> В.М. Увеличение производительности камер однофазного замораживания и сокращение усушки мяса. — М.: </w:t>
      </w:r>
      <w:proofErr w:type="spellStart"/>
      <w:r w:rsidRPr="007F0E13">
        <w:rPr>
          <w:sz w:val="27"/>
          <w:szCs w:val="27"/>
          <w:shd w:val="clear" w:color="auto" w:fill="FFFFFF"/>
        </w:rPr>
        <w:t>АгроНИИТЭИММП</w:t>
      </w:r>
      <w:proofErr w:type="spellEnd"/>
      <w:r w:rsidRPr="007F0E13">
        <w:rPr>
          <w:sz w:val="27"/>
          <w:szCs w:val="27"/>
          <w:shd w:val="clear" w:color="auto" w:fill="FFFFFF"/>
        </w:rPr>
        <w:t>, 1993.</w:t>
      </w:r>
    </w:p>
    <w:p w:rsidR="0023121E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</w:rPr>
      </w:pPr>
    </w:p>
    <w:p w:rsidR="00A72D9D" w:rsidRDefault="00A72D9D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Pr="00A72D9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72D9D">
        <w:rPr>
          <w:rFonts w:ascii="Times New Roman" w:hAnsi="Times New Roman" w:cs="Times New Roman"/>
          <w:b/>
          <w:sz w:val="28"/>
          <w:szCs w:val="28"/>
        </w:rPr>
        <w:t>Заморозка мяса. Размораживание</w:t>
      </w:r>
    </w:p>
    <w:p w:rsidR="0076708F" w:rsidRDefault="0076708F" w:rsidP="0076708F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оборудования для замораживания и размораживания мяса.</w:t>
      </w:r>
    </w:p>
    <w:p w:rsidR="0076708F" w:rsidRDefault="0076708F" w:rsidP="0076708F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и схема замораживания мяса. Характеристика</w:t>
      </w:r>
    </w:p>
    <w:p w:rsidR="0076708F" w:rsidRPr="0076708F" w:rsidRDefault="0076708F" w:rsidP="0076708F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и схема размораживания мяса</w:t>
      </w:r>
    </w:p>
    <w:p w:rsidR="00A72D9D" w:rsidRPr="007F0E13" w:rsidRDefault="00A72D9D" w:rsidP="00A72D9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A72D9D" w:rsidRPr="00C075E8" w:rsidRDefault="00A72D9D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А.Г.,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Казюлин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Г.П. Общая технология получения и переработки мяса - М.: Колос, 2001. - 278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C075E8" w:rsidRDefault="00A72D9D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Жаринов А.И. Изготовление колбас и мясных деликатесов. 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2002. - 217с.</w:t>
      </w:r>
    </w:p>
    <w:p w:rsidR="00A72D9D" w:rsidRPr="00C075E8" w:rsidRDefault="00A72D9D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Тимофеева В.А. Товароведение продовольственных товаров. - М.: Феникс, 2005. - 414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Pr="007F0E13" w:rsidRDefault="00A72D9D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Шепелев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А.Ф., Кожухова О.А., Туров А.С. Товароведение и экспертиза продовольственных товаров. - М.: Март, 2004. - 677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A72D9D" w:rsidRDefault="00A72D9D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72D9D" w:rsidRDefault="00A72D9D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08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10. </w:t>
      </w:r>
      <w:r w:rsidRPr="0076708F">
        <w:rPr>
          <w:rFonts w:ascii="Times New Roman" w:hAnsi="Times New Roman" w:cs="Times New Roman"/>
          <w:b/>
          <w:sz w:val="28"/>
          <w:szCs w:val="28"/>
        </w:rPr>
        <w:t>Классификация и ассортимент изделий.</w:t>
      </w:r>
    </w:p>
    <w:p w:rsidR="0023121E" w:rsidRPr="007F0E13" w:rsidRDefault="0023121E" w:rsidP="0023121E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Виды колбас и их пищевая ценность</w:t>
      </w:r>
    </w:p>
    <w:p w:rsidR="0023121E" w:rsidRPr="007F0E13" w:rsidRDefault="0023121E" w:rsidP="0023121E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Классификация и ассортимент колбас</w:t>
      </w:r>
    </w:p>
    <w:p w:rsidR="0023121E" w:rsidRPr="007F0E13" w:rsidRDefault="0023121E" w:rsidP="0023121E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Пищевая ценность колбас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r w:rsidRPr="007F0E13">
        <w:rPr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7F0E13">
        <w:rPr>
          <w:sz w:val="28"/>
          <w:szCs w:val="28"/>
          <w:shd w:val="clear" w:color="auto" w:fill="FFFFFF"/>
        </w:rPr>
        <w:t>Вареные колбасы</w:t>
      </w:r>
    </w:p>
    <w:p w:rsidR="0023121E" w:rsidRPr="007F0E13" w:rsidRDefault="0023121E" w:rsidP="0023121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proofErr w:type="spellStart"/>
      <w:r w:rsidRPr="007F0E13">
        <w:rPr>
          <w:sz w:val="28"/>
          <w:szCs w:val="28"/>
          <w:shd w:val="clear" w:color="auto" w:fill="FFFFFF"/>
        </w:rPr>
        <w:t>Полукопченые</w:t>
      </w:r>
      <w:proofErr w:type="spellEnd"/>
      <w:r w:rsidRPr="007F0E13">
        <w:rPr>
          <w:sz w:val="28"/>
          <w:szCs w:val="28"/>
          <w:shd w:val="clear" w:color="auto" w:fill="FFFFFF"/>
        </w:rPr>
        <w:t xml:space="preserve"> колбасы </w:t>
      </w:r>
    </w:p>
    <w:p w:rsidR="0023121E" w:rsidRPr="007F0E13" w:rsidRDefault="0023121E" w:rsidP="0023121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  <w:shd w:val="clear" w:color="auto" w:fill="FFFFFF"/>
        </w:rPr>
        <w:t xml:space="preserve">Копченые колбасы </w:t>
      </w:r>
    </w:p>
    <w:p w:rsidR="0023121E" w:rsidRPr="007F0E13" w:rsidRDefault="0023121E" w:rsidP="0023121E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  <w:shd w:val="clear" w:color="auto" w:fill="FFFFFF"/>
        </w:rPr>
        <w:t>Сосиски, сардельки, мясные хлебы, фаршированные, ливерные и кровяные колбасы, зельцы</w:t>
      </w:r>
    </w:p>
    <w:p w:rsidR="0023121E" w:rsidRPr="007F0E13" w:rsidRDefault="0023121E" w:rsidP="0023121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23121E" w:rsidRDefault="0023121E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Елисеева Л.Г. Товароведение и экспертиза продовольственных товаров - М.: Международный центр финансово-экономического развития, 2005. - 800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23121E" w:rsidRPr="00C075E8" w:rsidRDefault="0023121E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Микулович Л.С. Товароведение продовольственных товаров: Учеб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особие. - Минск.: БГЭУ, 2001. - 614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3121E" w:rsidRPr="00C075E8" w:rsidRDefault="0023121E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А.Г.,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Казюлин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Г.П. Общая технология получения и переработки мяса - М.: Колос, 2001. - 278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23121E" w:rsidRPr="00C075E8" w:rsidRDefault="0023121E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Рогов И.А., Жаринов А.И. Изготовление колбас и мясных деликатесов. 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Профиздат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2002. - 217с.</w:t>
      </w:r>
    </w:p>
    <w:p w:rsidR="0023121E" w:rsidRPr="00C075E8" w:rsidRDefault="0023121E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Тимофеева В.А. Товароведение продовольственных товаров. - М.: Феникс, 2005. - 414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23121E" w:rsidRPr="007F0E13" w:rsidRDefault="0023121E" w:rsidP="00A72D9D">
      <w:pPr>
        <w:pStyle w:val="a3"/>
        <w:numPr>
          <w:ilvl w:val="0"/>
          <w:numId w:val="19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Шепелев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А.Ф., Кожухова О.А., Туров А.С. Товароведение и экспертиза продовольственных товаров. - М.: Март, 2004. - 677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23121E" w:rsidRPr="007F0E13" w:rsidRDefault="0023121E" w:rsidP="002312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121E" w:rsidRPr="007F0E13" w:rsidRDefault="0023121E" w:rsidP="0023121E">
      <w:pPr>
        <w:pStyle w:val="1"/>
        <w:spacing w:before="150" w:after="150"/>
        <w:jc w:val="both"/>
        <w:rPr>
          <w:rFonts w:ascii="Times New Roman" w:hAnsi="Times New Roman" w:cs="Times New Roman"/>
          <w:color w:val="auto"/>
        </w:rPr>
      </w:pPr>
      <w:r w:rsidRPr="007F0E13">
        <w:rPr>
          <w:rFonts w:ascii="Times New Roman" w:eastAsia="Times New Roman" w:hAnsi="Times New Roman" w:cs="Times New Roman"/>
          <w:i/>
          <w:color w:val="auto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i/>
          <w:color w:val="auto"/>
        </w:rPr>
        <w:t>11</w:t>
      </w:r>
      <w:r w:rsidRPr="007F0E13">
        <w:rPr>
          <w:rFonts w:ascii="Times New Roman" w:eastAsia="Times New Roman" w:hAnsi="Times New Roman" w:cs="Times New Roman"/>
          <w:i/>
          <w:color w:val="auto"/>
        </w:rPr>
        <w:t xml:space="preserve">. </w:t>
      </w:r>
      <w:r w:rsidRPr="007F0E13">
        <w:rPr>
          <w:rFonts w:ascii="Times New Roman" w:hAnsi="Times New Roman" w:cs="Times New Roman"/>
          <w:color w:val="auto"/>
        </w:rPr>
        <w:t>Использование пищевых добавок при производстве мясных полуфабрикатов</w:t>
      </w:r>
    </w:p>
    <w:p w:rsidR="0023121E" w:rsidRPr="007F0E13" w:rsidRDefault="0023121E" w:rsidP="0023121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Понятие пищевых добавок </w:t>
      </w:r>
    </w:p>
    <w:p w:rsidR="0023121E" w:rsidRPr="007F0E13" w:rsidRDefault="0023121E" w:rsidP="0023121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Расчет натуральных полуфабрикатов и доли пищевых добавок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r w:rsidRPr="007F0E13">
        <w:rPr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textAlignment w:val="baseline"/>
        <w:rPr>
          <w:sz w:val="18"/>
          <w:szCs w:val="18"/>
        </w:rPr>
      </w:pPr>
      <w:r w:rsidRPr="007F0E13">
        <w:rPr>
          <w:sz w:val="27"/>
          <w:szCs w:val="27"/>
        </w:rPr>
        <w:t>Каким веществам относятся различные соевые препараты?</w:t>
      </w:r>
    </w:p>
    <w:p w:rsidR="0023121E" w:rsidRPr="007F0E13" w:rsidRDefault="0023121E" w:rsidP="0023121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textAlignment w:val="baseline"/>
        <w:rPr>
          <w:sz w:val="18"/>
          <w:szCs w:val="18"/>
        </w:rPr>
      </w:pPr>
      <w:r w:rsidRPr="007F0E13">
        <w:rPr>
          <w:sz w:val="28"/>
          <w:szCs w:val="28"/>
        </w:rPr>
        <w:lastRenderedPageBreak/>
        <w:t xml:space="preserve">При </w:t>
      </w:r>
      <w:proofErr w:type="gramStart"/>
      <w:r w:rsidRPr="007F0E13">
        <w:rPr>
          <w:sz w:val="28"/>
          <w:szCs w:val="28"/>
        </w:rPr>
        <w:t>производстве</w:t>
      </w:r>
      <w:proofErr w:type="gramEnd"/>
      <w:r w:rsidRPr="007F0E13">
        <w:rPr>
          <w:sz w:val="28"/>
          <w:szCs w:val="28"/>
        </w:rPr>
        <w:t xml:space="preserve"> каких мясопродуктов </w:t>
      </w:r>
      <w:proofErr w:type="spellStart"/>
      <w:r w:rsidRPr="007F0E13">
        <w:rPr>
          <w:sz w:val="28"/>
          <w:szCs w:val="28"/>
        </w:rPr>
        <w:t>каррагинаны</w:t>
      </w:r>
      <w:proofErr w:type="spellEnd"/>
      <w:r w:rsidRPr="007F0E13">
        <w:rPr>
          <w:sz w:val="28"/>
          <w:szCs w:val="28"/>
        </w:rPr>
        <w:t xml:space="preserve"> могут использоваться? </w:t>
      </w:r>
    </w:p>
    <w:p w:rsidR="0023121E" w:rsidRPr="007F0E13" w:rsidRDefault="0023121E" w:rsidP="0023121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textAlignment w:val="baseline"/>
        <w:rPr>
          <w:sz w:val="18"/>
          <w:szCs w:val="18"/>
        </w:rPr>
      </w:pPr>
      <w:r w:rsidRPr="007F0E13">
        <w:rPr>
          <w:sz w:val="28"/>
          <w:szCs w:val="28"/>
        </w:rPr>
        <w:t xml:space="preserve">Какие пищевые добавки добавляются для изготовления колбасы? </w:t>
      </w:r>
    </w:p>
    <w:p w:rsidR="0023121E" w:rsidRPr="007F0E13" w:rsidRDefault="0023121E" w:rsidP="0023121E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426"/>
        <w:jc w:val="both"/>
        <w:textAlignment w:val="baseline"/>
        <w:rPr>
          <w:sz w:val="18"/>
          <w:szCs w:val="18"/>
        </w:rPr>
      </w:pPr>
      <w:r w:rsidRPr="007F0E13">
        <w:rPr>
          <w:sz w:val="28"/>
          <w:szCs w:val="28"/>
        </w:rPr>
        <w:t>Добавки специального назначения.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7F0E13">
        <w:rPr>
          <w:b/>
          <w:bCs/>
          <w:sz w:val="28"/>
          <w:szCs w:val="28"/>
          <w:shd w:val="clear" w:color="auto" w:fill="FFFFFF"/>
        </w:rPr>
        <w:t xml:space="preserve">Литература. </w:t>
      </w:r>
    </w:p>
    <w:p w:rsidR="0023121E" w:rsidRPr="007F0E13" w:rsidRDefault="0023121E" w:rsidP="0023121E">
      <w:pPr>
        <w:pStyle w:val="a4"/>
        <w:numPr>
          <w:ilvl w:val="0"/>
          <w:numId w:val="9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Поставщики натуральных колбасных оболочек, соевых продуктов предприятиям </w:t>
      </w:r>
      <w:proofErr w:type="spellStart"/>
      <w:r w:rsidRPr="007F0E13">
        <w:rPr>
          <w:sz w:val="28"/>
          <w:szCs w:val="28"/>
        </w:rPr>
        <w:t>мясопереработки</w:t>
      </w:r>
      <w:proofErr w:type="spellEnd"/>
      <w:r w:rsidRPr="007F0E13">
        <w:rPr>
          <w:sz w:val="28"/>
          <w:szCs w:val="28"/>
        </w:rPr>
        <w:t xml:space="preserve"> / под ред. </w:t>
      </w:r>
      <w:proofErr w:type="gramStart"/>
      <w:r w:rsidRPr="007F0E13">
        <w:rPr>
          <w:sz w:val="28"/>
          <w:szCs w:val="28"/>
        </w:rPr>
        <w:t>Маревой</w:t>
      </w:r>
      <w:proofErr w:type="gramEnd"/>
      <w:r w:rsidRPr="007F0E13">
        <w:rPr>
          <w:sz w:val="28"/>
          <w:szCs w:val="28"/>
        </w:rPr>
        <w:t xml:space="preserve"> Е.А. – СПб, 2008.</w:t>
      </w:r>
    </w:p>
    <w:p w:rsidR="0023121E" w:rsidRPr="007F0E13" w:rsidRDefault="0023121E" w:rsidP="0023121E">
      <w:pPr>
        <w:pStyle w:val="a4"/>
        <w:numPr>
          <w:ilvl w:val="0"/>
          <w:numId w:val="9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Новые виды </w:t>
      </w:r>
      <w:proofErr w:type="spellStart"/>
      <w:r w:rsidRPr="007F0E13">
        <w:rPr>
          <w:sz w:val="28"/>
          <w:szCs w:val="28"/>
        </w:rPr>
        <w:t>каррагинанов</w:t>
      </w:r>
      <w:proofErr w:type="spellEnd"/>
      <w:r w:rsidRPr="007F0E13">
        <w:rPr>
          <w:sz w:val="28"/>
          <w:szCs w:val="28"/>
        </w:rPr>
        <w:t xml:space="preserve"> марки «</w:t>
      </w:r>
      <w:proofErr w:type="spellStart"/>
      <w:r w:rsidRPr="007F0E13">
        <w:rPr>
          <w:sz w:val="28"/>
          <w:szCs w:val="28"/>
        </w:rPr>
        <w:t>Лемикс</w:t>
      </w:r>
      <w:proofErr w:type="spellEnd"/>
      <w:r w:rsidRPr="007F0E13">
        <w:rPr>
          <w:sz w:val="28"/>
          <w:szCs w:val="28"/>
        </w:rPr>
        <w:t xml:space="preserve">» / под ред. </w:t>
      </w:r>
      <w:proofErr w:type="spellStart"/>
      <w:r w:rsidRPr="007F0E13">
        <w:rPr>
          <w:sz w:val="28"/>
          <w:szCs w:val="28"/>
        </w:rPr>
        <w:t>Кленова</w:t>
      </w:r>
      <w:proofErr w:type="spellEnd"/>
      <w:r w:rsidRPr="007F0E13">
        <w:rPr>
          <w:sz w:val="28"/>
          <w:szCs w:val="28"/>
        </w:rPr>
        <w:t xml:space="preserve"> Р.А. – М., 2007.</w:t>
      </w:r>
    </w:p>
    <w:p w:rsidR="0023121E" w:rsidRPr="007F0E13" w:rsidRDefault="0023121E" w:rsidP="0023121E">
      <w:pPr>
        <w:pStyle w:val="a4"/>
        <w:numPr>
          <w:ilvl w:val="0"/>
          <w:numId w:val="9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 w:rsidRPr="007F0E13">
        <w:rPr>
          <w:sz w:val="28"/>
          <w:szCs w:val="28"/>
        </w:rPr>
        <w:t xml:space="preserve">Шипулин В.И. и др. Исследование функционально-технологических свойств </w:t>
      </w:r>
      <w:proofErr w:type="spellStart"/>
      <w:r w:rsidRPr="007F0E13">
        <w:rPr>
          <w:sz w:val="28"/>
          <w:szCs w:val="28"/>
        </w:rPr>
        <w:t>каррагинана</w:t>
      </w:r>
      <w:proofErr w:type="spellEnd"/>
      <w:r w:rsidRPr="007F0E13">
        <w:rPr>
          <w:sz w:val="28"/>
          <w:szCs w:val="28"/>
        </w:rPr>
        <w:t xml:space="preserve"> для его использования в композиции с мясным сырьем </w:t>
      </w:r>
      <w:proofErr w:type="gramStart"/>
      <w:r w:rsidRPr="007F0E13">
        <w:rPr>
          <w:sz w:val="28"/>
          <w:szCs w:val="28"/>
        </w:rPr>
        <w:t>с</w:t>
      </w:r>
      <w:proofErr w:type="gramEnd"/>
      <w:r w:rsidRPr="007F0E13">
        <w:rPr>
          <w:sz w:val="28"/>
          <w:szCs w:val="28"/>
        </w:rPr>
        <w:t xml:space="preserve"> низким </w:t>
      </w:r>
      <w:proofErr w:type="spellStart"/>
      <w:r w:rsidRPr="007F0E13">
        <w:rPr>
          <w:sz w:val="28"/>
          <w:szCs w:val="28"/>
        </w:rPr>
        <w:t>Рн</w:t>
      </w:r>
      <w:proofErr w:type="spellEnd"/>
      <w:r w:rsidRPr="007F0E13">
        <w:rPr>
          <w:sz w:val="28"/>
          <w:szCs w:val="28"/>
        </w:rPr>
        <w:t xml:space="preserve">. Сборник научных трудов </w:t>
      </w:r>
      <w:proofErr w:type="spellStart"/>
      <w:r w:rsidRPr="007F0E13">
        <w:rPr>
          <w:sz w:val="28"/>
          <w:szCs w:val="28"/>
        </w:rPr>
        <w:t>СевКавГТУ</w:t>
      </w:r>
      <w:proofErr w:type="spellEnd"/>
      <w:r w:rsidRPr="007F0E13">
        <w:rPr>
          <w:sz w:val="28"/>
          <w:szCs w:val="28"/>
        </w:rPr>
        <w:t>. – М., 2007.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12 </w:t>
      </w:r>
      <w:r w:rsidRPr="007F0E13">
        <w:rPr>
          <w:rFonts w:ascii="Times New Roman" w:hAnsi="Times New Roman" w:cs="Times New Roman"/>
          <w:b/>
          <w:sz w:val="28"/>
          <w:szCs w:val="28"/>
        </w:rPr>
        <w:t>Технологическое оборудование для производства колбасных изделий.</w:t>
      </w:r>
    </w:p>
    <w:p w:rsidR="0023121E" w:rsidRPr="007F0E13" w:rsidRDefault="0023121E" w:rsidP="0023121E">
      <w:pPr>
        <w:pStyle w:val="3"/>
        <w:spacing w:before="0" w:line="240" w:lineRule="auto"/>
        <w:ind w:left="567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</w:pPr>
      <w:r w:rsidRPr="007F0E1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1. Оборудование для подготовки сырья для производства колбас</w:t>
      </w:r>
      <w:r w:rsidRPr="007F0E13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F0E13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2. Оборудование для измельчения, посола и приготовления фарша</w:t>
      </w:r>
      <w:r w:rsidRPr="007F0E13">
        <w:rPr>
          <w:rStyle w:val="apple-converted-space"/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 </w:t>
      </w:r>
      <w:r w:rsidRPr="007F0E13">
        <w:rPr>
          <w:rStyle w:val="apple-converted-space"/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 </w:t>
      </w:r>
      <w:r w:rsidRPr="007F0E13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F0E13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3. Оборудование для формирования батонов</w:t>
      </w:r>
      <w:r w:rsidRPr="007F0E13">
        <w:rPr>
          <w:rStyle w:val="apple-converted-space"/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 </w:t>
      </w:r>
      <w:r w:rsidRPr="007F0E13">
        <w:rPr>
          <w:rStyle w:val="apple-converted-space"/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 </w:t>
      </w:r>
      <w:r w:rsidRPr="007F0E13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F0E13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4. Оборудование для термической обработки</w:t>
      </w:r>
      <w:r w:rsidRPr="007F0E13">
        <w:rPr>
          <w:rStyle w:val="apple-converted-space"/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 </w:t>
      </w:r>
      <w:r w:rsidRPr="007F0E13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F0E13">
        <w:rPr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5. Мини-цеха по производству колбас и колбасных изделий</w:t>
      </w:r>
      <w:r w:rsidRPr="007F0E13">
        <w:rPr>
          <w:rStyle w:val="apple-converted-space"/>
          <w:rFonts w:ascii="Times New Roman" w:hAnsi="Times New Roman" w:cs="Times New Roman"/>
          <w:b w:val="0"/>
          <w:bCs w:val="0"/>
          <w:color w:val="auto"/>
          <w:sz w:val="28"/>
          <w:szCs w:val="28"/>
          <w:shd w:val="clear" w:color="auto" w:fill="FFFFFF"/>
        </w:rPr>
        <w:t>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F0E13">
        <w:rPr>
          <w:b/>
          <w:bCs/>
          <w:sz w:val="28"/>
          <w:szCs w:val="28"/>
        </w:rPr>
        <w:t>Контрольные вопросы.</w:t>
      </w:r>
    </w:p>
    <w:p w:rsidR="0023121E" w:rsidRPr="007F0E13" w:rsidRDefault="0023121E" w:rsidP="0023121E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proofErr w:type="gramStart"/>
      <w:r w:rsidRPr="007F0E13">
        <w:rPr>
          <w:sz w:val="28"/>
          <w:szCs w:val="28"/>
          <w:shd w:val="clear" w:color="auto" w:fill="FFFFFF"/>
        </w:rPr>
        <w:t>Какие оборудование для подготовки сырья для производства колбас?</w:t>
      </w:r>
      <w:proofErr w:type="gramEnd"/>
    </w:p>
    <w:p w:rsidR="0023121E" w:rsidRPr="007F0E13" w:rsidRDefault="0023121E" w:rsidP="0023121E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F0E13">
        <w:rPr>
          <w:sz w:val="28"/>
          <w:szCs w:val="28"/>
          <w:shd w:val="clear" w:color="auto" w:fill="FFFFFF"/>
        </w:rPr>
        <w:t xml:space="preserve">Какие </w:t>
      </w:r>
      <w:r w:rsidRPr="007F0E13">
        <w:rPr>
          <w:bCs/>
          <w:sz w:val="28"/>
          <w:szCs w:val="28"/>
          <w:shd w:val="clear" w:color="auto" w:fill="FFFFFF"/>
        </w:rPr>
        <w:t>оборудование для измельчения, посола и приготовления фарша?</w:t>
      </w:r>
    </w:p>
    <w:p w:rsidR="0023121E" w:rsidRPr="007F0E13" w:rsidRDefault="0023121E" w:rsidP="0023121E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7F0E13">
        <w:rPr>
          <w:bCs/>
          <w:sz w:val="28"/>
          <w:szCs w:val="28"/>
          <w:shd w:val="clear" w:color="auto" w:fill="FFFFFF"/>
        </w:rPr>
        <w:t>Какие оборудование для формирования батонов?</w:t>
      </w:r>
      <w:proofErr w:type="gramEnd"/>
    </w:p>
    <w:p w:rsidR="0023121E" w:rsidRPr="007F0E13" w:rsidRDefault="0023121E" w:rsidP="0023121E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F0E13">
        <w:rPr>
          <w:sz w:val="28"/>
          <w:szCs w:val="28"/>
        </w:rPr>
        <w:t xml:space="preserve">Какие колбасные фабрики в </w:t>
      </w:r>
      <w:proofErr w:type="spellStart"/>
      <w:r w:rsidRPr="007F0E13">
        <w:rPr>
          <w:sz w:val="28"/>
          <w:szCs w:val="28"/>
        </w:rPr>
        <w:t>Костанайской</w:t>
      </w:r>
      <w:proofErr w:type="spellEnd"/>
      <w:r w:rsidRPr="007F0E13">
        <w:rPr>
          <w:sz w:val="28"/>
          <w:szCs w:val="28"/>
        </w:rPr>
        <w:t xml:space="preserve"> области есть?</w:t>
      </w: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7F0E13">
        <w:rPr>
          <w:rStyle w:val="apple-converted-space"/>
          <w:sz w:val="28"/>
          <w:szCs w:val="28"/>
          <w:shd w:val="clear" w:color="auto" w:fill="FFFFFF"/>
        </w:rPr>
        <w:t> </w:t>
      </w:r>
      <w:r w:rsidRPr="007F0E13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1. Технология мяса и мясопродуктов: Учебник. / Под ред. А.П. Соколова. - М.: Пищевая промышленность, 1970. - 740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2. Технология мяса и мясопродуктов: Учебник. / Под ред. И.А. Рогова. 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br/>
        <w:t xml:space="preserve">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Агропромиздат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1988. - 576 с.: 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3. 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А.Г., Ибрагимов Р.М. Производство мясных </w:t>
      </w:r>
      <w:proofErr w:type="spellStart"/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по-луфабрикатов</w:t>
      </w:r>
      <w:proofErr w:type="spellEnd"/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быстрозамороженных блюд. – М.: Колос, 1997, - 336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ind w:right="2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Практическое занятие 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13</w:t>
      </w: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7F0E13">
        <w:rPr>
          <w:rFonts w:ascii="Times New Roman" w:hAnsi="Times New Roman" w:cs="Times New Roman"/>
          <w:b/>
          <w:sz w:val="28"/>
          <w:szCs w:val="28"/>
        </w:rPr>
        <w:t>Колбасные изделия и консервы для детского питания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7F0E13">
        <w:rPr>
          <w:rFonts w:ascii="Times New Roman" w:hAnsi="Times New Roman" w:cs="Times New Roman"/>
          <w:sz w:val="28"/>
          <w:szCs w:val="28"/>
        </w:rPr>
        <w:t>хнология мясных консервов «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Белковожировой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комплекс». 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Технология мясных консервов для питания детей раннего возраста</w:t>
      </w:r>
      <w:proofErr w:type="gramStart"/>
      <w:r w:rsidRPr="007F0E1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 xml:space="preserve">  «Малыш», «Малютка», «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>», «Петушок», «Здоровье», «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Винни-Пух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>».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Технология лечебно-профилактических продуктов для детского питания на основе крови убойных животных: </w:t>
      </w:r>
    </w:p>
    <w:p w:rsidR="0023121E" w:rsidRPr="007F0E13" w:rsidRDefault="0023121E" w:rsidP="002312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  <w:t>- «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Гемалад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>»;</w:t>
      </w:r>
    </w:p>
    <w:p w:rsidR="0023121E" w:rsidRPr="007F0E13" w:rsidRDefault="0023121E" w:rsidP="002312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  <w:t xml:space="preserve">- детские колбаски для профилактики железодефицитных состояний. 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Технология мясорастительных консервов для детского питания: «Говядина с капустой», «Говядина с гречневой крупой», «Свинина с </w:t>
      </w:r>
      <w:r w:rsidRPr="007F0E13">
        <w:rPr>
          <w:rFonts w:ascii="Times New Roman" w:hAnsi="Times New Roman" w:cs="Times New Roman"/>
          <w:sz w:val="28"/>
          <w:szCs w:val="28"/>
        </w:rPr>
        <w:lastRenderedPageBreak/>
        <w:t>морковью», «Мясо цыплят с ячневой крупой», «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Дюймовочка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», «Рыжик», «Богатырь», «Курочка Ряба». 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Растительно-мясные консервы.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Консервы для детей дошкольного и школьного возраста. </w:t>
      </w:r>
    </w:p>
    <w:p w:rsidR="0023121E" w:rsidRPr="007F0E13" w:rsidRDefault="0023121E" w:rsidP="0023121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Колбасные изделия для детей. </w:t>
      </w:r>
    </w:p>
    <w:p w:rsidR="0023121E" w:rsidRPr="007F0E13" w:rsidRDefault="0023121E" w:rsidP="00231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0E13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:rsidR="0023121E" w:rsidRPr="007F0E13" w:rsidRDefault="0023121E" w:rsidP="0023121E">
      <w:pPr>
        <w:pStyle w:val="5"/>
        <w:keepLines w:val="0"/>
        <w:numPr>
          <w:ilvl w:val="0"/>
          <w:numId w:val="12"/>
        </w:numPr>
        <w:tabs>
          <w:tab w:val="clear" w:pos="720"/>
        </w:tabs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F0E13">
        <w:rPr>
          <w:rFonts w:ascii="Times New Roman" w:hAnsi="Times New Roman" w:cs="Times New Roman"/>
          <w:color w:val="auto"/>
          <w:sz w:val="28"/>
          <w:szCs w:val="28"/>
        </w:rPr>
        <w:t xml:space="preserve">Что такое </w:t>
      </w:r>
      <w:proofErr w:type="spellStart"/>
      <w:r w:rsidRPr="007F0E13">
        <w:rPr>
          <w:rFonts w:ascii="Times New Roman" w:hAnsi="Times New Roman" w:cs="Times New Roman"/>
          <w:color w:val="auto"/>
          <w:sz w:val="28"/>
          <w:szCs w:val="28"/>
        </w:rPr>
        <w:t>ресурсосберегаюшие</w:t>
      </w:r>
      <w:proofErr w:type="spellEnd"/>
      <w:r w:rsidRPr="007F0E13">
        <w:rPr>
          <w:rFonts w:ascii="Times New Roman" w:hAnsi="Times New Roman" w:cs="Times New Roman"/>
          <w:color w:val="auto"/>
          <w:sz w:val="28"/>
          <w:szCs w:val="28"/>
        </w:rPr>
        <w:t xml:space="preserve"> технологии и как ведется переработка сырья продуктов детского питания?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Особенности разработки «Белково-жировых комплексов» для больных грудных детей. Схемы производства.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Технологические схемы производства консервов </w:t>
      </w:r>
      <w:r w:rsidRPr="007F0E13">
        <w:rPr>
          <w:rFonts w:ascii="Times New Roman" w:hAnsi="Times New Roman" w:cs="Times New Roman"/>
          <w:sz w:val="28"/>
          <w:szCs w:val="28"/>
        </w:rPr>
        <w:tab/>
        <w:t>для питания детей раннего возраста на оборудовании непрерывного и периодического действия.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Подготовка мясного сырья и компонентов рецептуры при производстве продуктов для детского питания.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Особенности технологии лечебно-профилактических продуктов для детского питания.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Профилактические продукты на основе крови убойных животных: </w:t>
      </w:r>
    </w:p>
    <w:p w:rsidR="0023121E" w:rsidRPr="007F0E13" w:rsidRDefault="0023121E" w:rsidP="002312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  <w:t>- «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Гемалад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>»;</w:t>
      </w:r>
    </w:p>
    <w:p w:rsidR="0023121E" w:rsidRPr="007F0E13" w:rsidRDefault="0023121E" w:rsidP="0023121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ab/>
        <w:t xml:space="preserve">- детские колбаски для профилактики железодефицитных состояний. 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Особенности технологии мясорастительных консервов для детского питания. Ассортимент и схема производства. 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Технология 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растительномясных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 консервов для детского питания. Ассортимент, их пищевая и энергетическая ценность.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Консервы для детей дошкольного и школьного возраста. Технологическая схема производства паштетов. </w:t>
      </w:r>
    </w:p>
    <w:p w:rsidR="0023121E" w:rsidRPr="007F0E13" w:rsidRDefault="0023121E" w:rsidP="0023121E">
      <w:pPr>
        <w:widowControl w:val="0"/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Колбасные изделия для детей дошкольного и школьного возраста. Особенности производства варёных и 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полукопчёных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колбас.</w:t>
      </w: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7F0E13" w:rsidRDefault="0023121E" w:rsidP="0023121E">
      <w:pPr>
        <w:widowControl w:val="0"/>
        <w:numPr>
          <w:ilvl w:val="0"/>
          <w:numId w:val="13"/>
        </w:numPr>
        <w:shd w:val="clear" w:color="auto" w:fill="FFFFFF"/>
        <w:tabs>
          <w:tab w:val="clear" w:pos="750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2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pacing w:val="-6"/>
          <w:sz w:val="28"/>
          <w:szCs w:val="28"/>
        </w:rPr>
        <w:t xml:space="preserve">Тимошенко Н.В. Обоснование рецептур и технологий продуктов </w:t>
      </w:r>
      <w:r w:rsidRPr="007F0E13">
        <w:rPr>
          <w:rFonts w:ascii="Times New Roman" w:hAnsi="Times New Roman" w:cs="Times New Roman"/>
          <w:sz w:val="28"/>
          <w:szCs w:val="28"/>
        </w:rPr>
        <w:t xml:space="preserve">детского питания целенаправленного действия. - Краснодар, 2000 -163 </w:t>
      </w:r>
      <w:proofErr w:type="gramStart"/>
      <w:r w:rsidRPr="007F0E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widowControl w:val="0"/>
        <w:numPr>
          <w:ilvl w:val="0"/>
          <w:numId w:val="13"/>
        </w:numPr>
        <w:shd w:val="clear" w:color="auto" w:fill="FFFFFF"/>
        <w:tabs>
          <w:tab w:val="clear" w:pos="750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43" w:firstLine="426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7F0E13">
        <w:rPr>
          <w:rFonts w:ascii="Times New Roman" w:hAnsi="Times New Roman" w:cs="Times New Roman"/>
          <w:spacing w:val="-2"/>
          <w:sz w:val="28"/>
          <w:szCs w:val="28"/>
        </w:rPr>
        <w:t xml:space="preserve">Тимошенко Н.В., Касьянов Г.И., Устинова А.В. Технология </w:t>
      </w:r>
      <w:r w:rsidRPr="007F0E13">
        <w:rPr>
          <w:rFonts w:ascii="Times New Roman" w:hAnsi="Times New Roman" w:cs="Times New Roman"/>
          <w:spacing w:val="-4"/>
          <w:sz w:val="28"/>
          <w:szCs w:val="28"/>
        </w:rPr>
        <w:t xml:space="preserve">продуктов детского, </w:t>
      </w:r>
      <w:proofErr w:type="spellStart"/>
      <w:r w:rsidRPr="007F0E13">
        <w:rPr>
          <w:rFonts w:ascii="Times New Roman" w:hAnsi="Times New Roman" w:cs="Times New Roman"/>
          <w:spacing w:val="-4"/>
          <w:sz w:val="28"/>
          <w:szCs w:val="28"/>
        </w:rPr>
        <w:t>геродиетического</w:t>
      </w:r>
      <w:proofErr w:type="spellEnd"/>
      <w:r w:rsidRPr="007F0E13">
        <w:rPr>
          <w:rFonts w:ascii="Times New Roman" w:hAnsi="Times New Roman" w:cs="Times New Roman"/>
          <w:spacing w:val="-4"/>
          <w:sz w:val="28"/>
          <w:szCs w:val="28"/>
        </w:rPr>
        <w:t xml:space="preserve"> и лечебно-профилактического </w:t>
      </w:r>
      <w:r w:rsidRPr="007F0E13">
        <w:rPr>
          <w:rFonts w:ascii="Times New Roman" w:hAnsi="Times New Roman" w:cs="Times New Roman"/>
          <w:sz w:val="28"/>
          <w:szCs w:val="28"/>
        </w:rPr>
        <w:t xml:space="preserve">питания. - Краснодар, 1999. - 220 </w:t>
      </w:r>
      <w:proofErr w:type="gramStart"/>
      <w:r w:rsidRPr="007F0E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numPr>
          <w:ilvl w:val="0"/>
          <w:numId w:val="13"/>
        </w:numPr>
        <w:tabs>
          <w:tab w:val="clear" w:pos="750"/>
          <w:tab w:val="num" w:pos="0"/>
          <w:tab w:val="left" w:pos="28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Тимошенко Н.В., 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Стефанова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И.Л. Детские мясные продукты из птицеводческого сырья с использованием </w:t>
      </w:r>
      <w:proofErr w:type="spellStart"/>
      <w:r w:rsidRPr="007F0E13">
        <w:rPr>
          <w:rFonts w:ascii="Times New Roman" w:hAnsi="Times New Roman" w:cs="Times New Roman"/>
          <w:sz w:val="28"/>
          <w:szCs w:val="28"/>
        </w:rPr>
        <w:t>нутриентов</w:t>
      </w:r>
      <w:proofErr w:type="spellEnd"/>
      <w:r w:rsidRPr="007F0E13">
        <w:rPr>
          <w:rFonts w:ascii="Times New Roman" w:hAnsi="Times New Roman" w:cs="Times New Roman"/>
          <w:sz w:val="28"/>
          <w:szCs w:val="28"/>
        </w:rPr>
        <w:t xml:space="preserve"> целенаправленного действия.- М. 2001. – 209 с.</w:t>
      </w:r>
    </w:p>
    <w:p w:rsidR="0023121E" w:rsidRPr="007F0E13" w:rsidRDefault="0023121E" w:rsidP="0023121E">
      <w:pPr>
        <w:widowControl w:val="0"/>
        <w:numPr>
          <w:ilvl w:val="0"/>
          <w:numId w:val="13"/>
        </w:numPr>
        <w:shd w:val="clear" w:color="auto" w:fill="FFFFFF"/>
        <w:tabs>
          <w:tab w:val="clear" w:pos="750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130" w:firstLine="426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>Устинова А.В., Тимошенко Н.В. Мясные продукты для дет</w:t>
      </w:r>
      <w:r w:rsidRPr="007F0E13">
        <w:rPr>
          <w:rFonts w:ascii="Times New Roman" w:hAnsi="Times New Roman" w:cs="Times New Roman"/>
          <w:sz w:val="28"/>
          <w:szCs w:val="28"/>
        </w:rPr>
        <w:softHyphen/>
        <w:t>ского питания. - М.: ВВИИМП, 1997. - 252 с.</w:t>
      </w:r>
    </w:p>
    <w:p w:rsidR="0023121E" w:rsidRPr="007F0E13" w:rsidRDefault="0023121E" w:rsidP="0023121E">
      <w:pPr>
        <w:widowControl w:val="0"/>
        <w:numPr>
          <w:ilvl w:val="0"/>
          <w:numId w:val="13"/>
        </w:numPr>
        <w:shd w:val="clear" w:color="auto" w:fill="FFFFFF"/>
        <w:tabs>
          <w:tab w:val="clear" w:pos="750"/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ind w:left="0" w:right="43" w:firstLine="426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7F0E13">
        <w:rPr>
          <w:rFonts w:ascii="Times New Roman" w:hAnsi="Times New Roman" w:cs="Times New Roman"/>
          <w:sz w:val="28"/>
          <w:szCs w:val="28"/>
        </w:rPr>
        <w:t xml:space="preserve">Устинова А.В., Тимошенко Н.В. Продукты для детского питания на основе мясного сырья – Учебное пособие – М.: Изд-во ВНИИМП, 2003 – 438 </w:t>
      </w:r>
      <w:proofErr w:type="gramStart"/>
      <w:r w:rsidRPr="007F0E1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>Практическое занятие №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7F0E1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Производство рубленых полуфабрикатов</w:t>
      </w:r>
    </w:p>
    <w:p w:rsidR="0023121E" w:rsidRPr="007F0E13" w:rsidRDefault="0023121E" w:rsidP="0023121E">
      <w:pPr>
        <w:spacing w:after="0" w:line="240" w:lineRule="auto"/>
        <w:ind w:left="150" w:right="150" w:firstLine="134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1.Приготовление полуфабрикатов из натурально-рубленной массы.</w:t>
      </w:r>
    </w:p>
    <w:p w:rsidR="0023121E" w:rsidRPr="007F0E13" w:rsidRDefault="0023121E" w:rsidP="0023121E">
      <w:pPr>
        <w:spacing w:after="0" w:line="240" w:lineRule="auto"/>
        <w:ind w:left="150" w:right="150" w:firstLine="134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lastRenderedPageBreak/>
        <w:t>2. Приготовление полуфабрикатов из котлетной массы.</w:t>
      </w:r>
    </w:p>
    <w:p w:rsidR="0023121E" w:rsidRPr="007F0E13" w:rsidRDefault="0023121E" w:rsidP="0023121E">
      <w:pPr>
        <w:spacing w:after="0" w:line="240" w:lineRule="auto"/>
        <w:ind w:left="150" w:right="150" w:firstLine="134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3.Приготовление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кнельной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массы.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F0E13">
        <w:rPr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Рубленые натуральные полуфабрикаты.</w:t>
      </w:r>
    </w:p>
    <w:p w:rsidR="0023121E" w:rsidRPr="007F0E13" w:rsidRDefault="0023121E" w:rsidP="0023121E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Рубленые полуфабрикаты с хлебом</w:t>
      </w: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1. Технология мяса и мясопродуктов: Учебник. / Под ред. А.П. Соколова. - М.: Пищевая промышленность, 1970. - 740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2. Технология мяса и мясопродуктов: Учебник. / Под ред. И.А. Рогова. 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br/>
        <w:t xml:space="preserve">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Агропромиздат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1988. - 576 с.: 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3. 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А.Г., Ибрагимов Р.М. Производство мясных </w:t>
      </w:r>
      <w:proofErr w:type="spellStart"/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по-луфабрикатов</w:t>
      </w:r>
      <w:proofErr w:type="spellEnd"/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быстрозамороженных блюд. – М.: Колос, 1997, - 336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4. Жаринов А.И. Основы современных технологий переработки мяса. / Под ред. М.П. Воякина: Часть 1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Эмульгированные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грубоизмельченные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мясо-продукты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- М.: ИТАР ТАСС, 1994, - 154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5. Жаринов А.И. Основы современных технологий переработки мяса / Под ред. М.П. Воякина: Часть 2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Цельномышечные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реструктурированные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мя-сопродукты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- М.: ИТАР ТАСС, 1997, - 177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Файвишевский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М.Л.,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Либерман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С.Г. Комплексная переработка кости на мясокомбинатах. – М.: Пищевая промышленность, 1974, - 89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>Практическое занятие №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7F0E1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7F0E1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Производство полуфабрикатов из рыбы</w:t>
      </w:r>
    </w:p>
    <w:p w:rsidR="0023121E" w:rsidRPr="007F0E13" w:rsidRDefault="0023121E" w:rsidP="0023121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1.Приготовление полуфабрикатов для варки,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припускания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жарки.</w:t>
      </w:r>
    </w:p>
    <w:p w:rsidR="0023121E" w:rsidRPr="007F0E13" w:rsidRDefault="0023121E" w:rsidP="0023121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2.Приготовление полуфабрикатов из котлетной и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кнельной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массы.</w:t>
      </w:r>
    </w:p>
    <w:p w:rsidR="0023121E" w:rsidRPr="007F0E13" w:rsidRDefault="0023121E" w:rsidP="0023121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3.Обработка и использование рыбных отходов.</w:t>
      </w:r>
    </w:p>
    <w:p w:rsidR="0023121E" w:rsidRPr="007F0E13" w:rsidRDefault="0023121E" w:rsidP="0023121E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4.Требования к качеству полуфабрикатов. Сроки хранения.</w:t>
      </w:r>
    </w:p>
    <w:p w:rsidR="0023121E" w:rsidRPr="007F0E13" w:rsidRDefault="0023121E" w:rsidP="0023121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F0E13">
        <w:rPr>
          <w:b/>
          <w:bCs/>
          <w:sz w:val="28"/>
          <w:szCs w:val="28"/>
          <w:bdr w:val="none" w:sz="0" w:space="0" w:color="auto" w:frame="1"/>
        </w:rPr>
        <w:t>Контрольные вопросы.</w:t>
      </w:r>
    </w:p>
    <w:p w:rsidR="0023121E" w:rsidRPr="007F0E13" w:rsidRDefault="0023121E" w:rsidP="0023121E">
      <w:pPr>
        <w:pStyle w:val="a3"/>
        <w:numPr>
          <w:ilvl w:val="0"/>
          <w:numId w:val="15"/>
        </w:num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Как проходит подготовка рыбы для производства?</w:t>
      </w:r>
    </w:p>
    <w:p w:rsidR="0023121E" w:rsidRPr="007F0E13" w:rsidRDefault="0023121E" w:rsidP="0023121E">
      <w:pPr>
        <w:pStyle w:val="a3"/>
        <w:numPr>
          <w:ilvl w:val="0"/>
          <w:numId w:val="15"/>
        </w:num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Что относится к пищевым рыбным отходам и их производства?</w:t>
      </w:r>
    </w:p>
    <w:p w:rsidR="0023121E" w:rsidRPr="007F0E13" w:rsidRDefault="0023121E" w:rsidP="0023121E">
      <w:pPr>
        <w:pStyle w:val="a3"/>
        <w:numPr>
          <w:ilvl w:val="0"/>
          <w:numId w:val="15"/>
        </w:numPr>
        <w:spacing w:after="0" w:line="240" w:lineRule="auto"/>
        <w:ind w:right="150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Какие требования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рыбным полуфабрикатам?</w:t>
      </w:r>
    </w:p>
    <w:p w:rsidR="0023121E" w:rsidRPr="007F0E13" w:rsidRDefault="0023121E" w:rsidP="002312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</w:p>
    <w:p w:rsidR="0023121E" w:rsidRPr="007F0E13" w:rsidRDefault="0023121E" w:rsidP="0023121E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1. Технология мяса и мясопродуктов: Учебник. / Под ред. А.П. Соколова. - М.: Пищевая промышленность, 1970. - 740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7F0E13" w:rsidRDefault="0023121E" w:rsidP="0023121E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>2. Технология мяса и мясопродуктов: Учебник. / Под ред. И.А. Рогова. </w:t>
      </w:r>
      <w:r w:rsidRPr="007F0E13">
        <w:rPr>
          <w:rFonts w:ascii="Times New Roman" w:eastAsia="Times New Roman" w:hAnsi="Times New Roman" w:cs="Times New Roman"/>
          <w:sz w:val="28"/>
          <w:szCs w:val="28"/>
        </w:rPr>
        <w:br/>
        <w:t xml:space="preserve">- М.: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Агропромиздат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1988. - 576 с.: </w:t>
      </w:r>
    </w:p>
    <w:p w:rsidR="0023121E" w:rsidRPr="007F0E13" w:rsidRDefault="0023121E" w:rsidP="0023121E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3. Рогов И.А.,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Забашта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А.Г., Ибрагимов Р.М. Производство мясных </w:t>
      </w:r>
      <w:proofErr w:type="spellStart"/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по-луфабрикатов</w:t>
      </w:r>
      <w:proofErr w:type="spellEnd"/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быстрозамороженных блюд. – М.: Колос, 1997, - 336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</w:p>
    <w:p w:rsidR="0023121E" w:rsidRPr="007F0E13" w:rsidRDefault="0023121E" w:rsidP="0023121E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4. Жаринов А.И. Основы современных технологий переработки мяса. / Под ред. М.П. Воякина: Часть 1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Эмульгированные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грубоизмельченные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мясо-продукты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- М.: ИТАР ТАСС, 1994, - 154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121E" w:rsidRPr="007F0E13" w:rsidRDefault="0023121E" w:rsidP="0023121E">
      <w:pPr>
        <w:spacing w:after="0" w:line="240" w:lineRule="auto"/>
        <w:ind w:firstLine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5. Жаринов А.И. Основы современных технологий переработки мяса / Под ред. М.П. Воякина: Часть 2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Цельномышечные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 и реструктурированные </w:t>
      </w:r>
      <w:proofErr w:type="spellStart"/>
      <w:r w:rsidRPr="007F0E13">
        <w:rPr>
          <w:rFonts w:ascii="Times New Roman" w:eastAsia="Times New Roman" w:hAnsi="Times New Roman" w:cs="Times New Roman"/>
          <w:sz w:val="28"/>
          <w:szCs w:val="28"/>
        </w:rPr>
        <w:t>мя-сопродукты</w:t>
      </w:r>
      <w:proofErr w:type="spellEnd"/>
      <w:r w:rsidRPr="007F0E13">
        <w:rPr>
          <w:rFonts w:ascii="Times New Roman" w:eastAsia="Times New Roman" w:hAnsi="Times New Roman" w:cs="Times New Roman"/>
          <w:sz w:val="28"/>
          <w:szCs w:val="28"/>
        </w:rPr>
        <w:t xml:space="preserve">, - М.: ИТАР ТАСС, 1997, - 177 </w:t>
      </w:r>
      <w:proofErr w:type="gramStart"/>
      <w:r w:rsidRPr="007F0E1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F0E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3EE0" w:rsidRDefault="002A3EE0"/>
    <w:sectPr w:rsidR="002A3EE0" w:rsidSect="002A3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685"/>
    <w:multiLevelType w:val="hybridMultilevel"/>
    <w:tmpl w:val="5B9E371E"/>
    <w:lvl w:ilvl="0" w:tplc="4F7257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3C67D63"/>
    <w:multiLevelType w:val="hybridMultilevel"/>
    <w:tmpl w:val="D6D2BE9E"/>
    <w:lvl w:ilvl="0" w:tplc="845665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C7568C"/>
    <w:multiLevelType w:val="multilevel"/>
    <w:tmpl w:val="C31E0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75BCD"/>
    <w:multiLevelType w:val="hybridMultilevel"/>
    <w:tmpl w:val="62F6E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67BB5"/>
    <w:multiLevelType w:val="hybridMultilevel"/>
    <w:tmpl w:val="69DEE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21389"/>
    <w:multiLevelType w:val="hybridMultilevel"/>
    <w:tmpl w:val="12F832E6"/>
    <w:lvl w:ilvl="0" w:tplc="45BCAA3A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47006"/>
    <w:multiLevelType w:val="hybridMultilevel"/>
    <w:tmpl w:val="29CA7542"/>
    <w:lvl w:ilvl="0" w:tplc="F6940C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53618C"/>
    <w:multiLevelType w:val="multilevel"/>
    <w:tmpl w:val="5F1E5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8D554FA"/>
    <w:multiLevelType w:val="hybridMultilevel"/>
    <w:tmpl w:val="A11AD1D8"/>
    <w:lvl w:ilvl="0" w:tplc="EA5C8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3C7423"/>
    <w:multiLevelType w:val="hybridMultilevel"/>
    <w:tmpl w:val="9112F5F2"/>
    <w:lvl w:ilvl="0" w:tplc="080E6D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55A66"/>
    <w:multiLevelType w:val="hybridMultilevel"/>
    <w:tmpl w:val="B0D45270"/>
    <w:lvl w:ilvl="0" w:tplc="E96201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A25EA6"/>
    <w:multiLevelType w:val="multilevel"/>
    <w:tmpl w:val="C31E0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BA602D"/>
    <w:multiLevelType w:val="hybridMultilevel"/>
    <w:tmpl w:val="5C00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D6781C"/>
    <w:multiLevelType w:val="hybridMultilevel"/>
    <w:tmpl w:val="3E92D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B7EF3"/>
    <w:multiLevelType w:val="hybridMultilevel"/>
    <w:tmpl w:val="D6D2BE9E"/>
    <w:lvl w:ilvl="0" w:tplc="845665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B20FE7"/>
    <w:multiLevelType w:val="hybridMultilevel"/>
    <w:tmpl w:val="77B61F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9E0C10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2C0211"/>
    <w:multiLevelType w:val="hybridMultilevel"/>
    <w:tmpl w:val="95486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B4385C"/>
    <w:multiLevelType w:val="hybridMultilevel"/>
    <w:tmpl w:val="EC2E4230"/>
    <w:lvl w:ilvl="0" w:tplc="1D3262F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b/>
        <w:color w:val="4F81BD" w:themeColor="accen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A13C4"/>
    <w:multiLevelType w:val="hybridMultilevel"/>
    <w:tmpl w:val="8AF8ADBC"/>
    <w:lvl w:ilvl="0" w:tplc="321843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CAA48B7"/>
    <w:multiLevelType w:val="hybridMultilevel"/>
    <w:tmpl w:val="3CA4E42C"/>
    <w:lvl w:ilvl="0" w:tplc="1D1C2D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98009A"/>
    <w:multiLevelType w:val="hybridMultilevel"/>
    <w:tmpl w:val="D6D2BE9E"/>
    <w:lvl w:ilvl="0" w:tplc="845665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D474A3"/>
    <w:multiLevelType w:val="hybridMultilevel"/>
    <w:tmpl w:val="51D61012"/>
    <w:lvl w:ilvl="0" w:tplc="0DE0868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CF46A7"/>
    <w:multiLevelType w:val="hybridMultilevel"/>
    <w:tmpl w:val="D6D2BE9E"/>
    <w:lvl w:ilvl="0" w:tplc="8456655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74E2B73"/>
    <w:multiLevelType w:val="hybridMultilevel"/>
    <w:tmpl w:val="83AE337C"/>
    <w:lvl w:ilvl="0" w:tplc="7E3E8B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C7F57A0"/>
    <w:multiLevelType w:val="multilevel"/>
    <w:tmpl w:val="E8B86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5">
    <w:nsid w:val="7E4E599D"/>
    <w:multiLevelType w:val="multilevel"/>
    <w:tmpl w:val="48567F30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5"/>
  </w:num>
  <w:num w:numId="5">
    <w:abstractNumId w:val="8"/>
  </w:num>
  <w:num w:numId="6">
    <w:abstractNumId w:val="9"/>
  </w:num>
  <w:num w:numId="7">
    <w:abstractNumId w:val="3"/>
  </w:num>
  <w:num w:numId="8">
    <w:abstractNumId w:val="18"/>
  </w:num>
  <w:num w:numId="9">
    <w:abstractNumId w:val="12"/>
  </w:num>
  <w:num w:numId="10">
    <w:abstractNumId w:val="6"/>
  </w:num>
  <w:num w:numId="11">
    <w:abstractNumId w:val="16"/>
  </w:num>
  <w:num w:numId="12">
    <w:abstractNumId w:val="15"/>
  </w:num>
  <w:num w:numId="13">
    <w:abstractNumId w:val="21"/>
  </w:num>
  <w:num w:numId="14">
    <w:abstractNumId w:val="13"/>
  </w:num>
  <w:num w:numId="15">
    <w:abstractNumId w:val="0"/>
  </w:num>
  <w:num w:numId="16">
    <w:abstractNumId w:val="4"/>
  </w:num>
  <w:num w:numId="17">
    <w:abstractNumId w:val="2"/>
  </w:num>
  <w:num w:numId="18">
    <w:abstractNumId w:val="22"/>
  </w:num>
  <w:num w:numId="19">
    <w:abstractNumId w:val="20"/>
  </w:num>
  <w:num w:numId="20">
    <w:abstractNumId w:val="14"/>
  </w:num>
  <w:num w:numId="21">
    <w:abstractNumId w:val="1"/>
  </w:num>
  <w:num w:numId="22">
    <w:abstractNumId w:val="23"/>
  </w:num>
  <w:num w:numId="23">
    <w:abstractNumId w:val="19"/>
  </w:num>
  <w:num w:numId="24">
    <w:abstractNumId w:val="24"/>
  </w:num>
  <w:num w:numId="25">
    <w:abstractNumId w:val="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3121E"/>
    <w:rsid w:val="0023121E"/>
    <w:rsid w:val="002A3EE0"/>
    <w:rsid w:val="00311AAA"/>
    <w:rsid w:val="006F3A92"/>
    <w:rsid w:val="0076708F"/>
    <w:rsid w:val="00A72D9D"/>
    <w:rsid w:val="00BD5FA4"/>
    <w:rsid w:val="00FC6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E0"/>
  </w:style>
  <w:style w:type="paragraph" w:styleId="1">
    <w:name w:val="heading 1"/>
    <w:basedOn w:val="a"/>
    <w:next w:val="a"/>
    <w:link w:val="10"/>
    <w:uiPriority w:val="99"/>
    <w:qFormat/>
    <w:rsid w:val="002312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12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2312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12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312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9"/>
    <w:rsid w:val="002312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23121E"/>
  </w:style>
  <w:style w:type="paragraph" w:styleId="a3">
    <w:name w:val="List Paragraph"/>
    <w:basedOn w:val="a"/>
    <w:uiPriority w:val="34"/>
    <w:qFormat/>
    <w:rsid w:val="0023121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31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3121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3121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2674</Words>
  <Characters>15244</Characters>
  <Application>Microsoft Office Word</Application>
  <DocSecurity>0</DocSecurity>
  <Lines>127</Lines>
  <Paragraphs>35</Paragraphs>
  <ScaleCrop>false</ScaleCrop>
  <Company/>
  <LinksUpToDate>false</LinksUpToDate>
  <CharactersWithSpaces>17883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Inna</cp:lastModifiedBy>
  <cp:revision>8</cp:revision>
  <dcterms:created xsi:type="dcterms:W3CDTF">2017-01-13T10:50:00Z</dcterms:created>
  <dcterms:modified xsi:type="dcterms:W3CDTF">2017-01-19T10:25:00Z</dcterms:modified>
</cp:coreProperties>
</file>